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566A4" w14:textId="4C2628E3" w:rsidR="00270AAE" w:rsidRDefault="00D867DB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  <w:r w:rsidRPr="00F46D42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DE2EAE5" wp14:editId="64FA132F">
            <wp:simplePos x="0" y="0"/>
            <wp:positionH relativeFrom="margin">
              <wp:posOffset>4573905</wp:posOffset>
            </wp:positionH>
            <wp:positionV relativeFrom="topMargin">
              <wp:posOffset>243840</wp:posOffset>
            </wp:positionV>
            <wp:extent cx="1831340" cy="631825"/>
            <wp:effectExtent l="0" t="0" r="0" b="0"/>
            <wp:wrapTight wrapText="bothSides">
              <wp:wrapPolygon edited="0">
                <wp:start x="11908" y="0"/>
                <wp:lineTo x="0" y="1954"/>
                <wp:lineTo x="0" y="20840"/>
                <wp:lineTo x="21345" y="20840"/>
                <wp:lineTo x="21345" y="17584"/>
                <wp:lineTo x="15054" y="10420"/>
                <wp:lineTo x="14829" y="6513"/>
                <wp:lineTo x="13706" y="0"/>
                <wp:lineTo x="11908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LA full logo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DF897" w14:textId="5FDCAA09" w:rsidR="009B7A65" w:rsidRPr="00D867DB" w:rsidRDefault="009B7A65" w:rsidP="00F72B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7152"/>
        </w:tabs>
        <w:suppressAutoHyphens/>
        <w:spacing w:line="360" w:lineRule="auto"/>
        <w:rPr>
          <w:rFonts w:ascii="Arial" w:hAnsi="Arial" w:cs="Arial"/>
          <w:b/>
          <w:spacing w:val="-3"/>
          <w:sz w:val="28"/>
          <w:szCs w:val="28"/>
        </w:rPr>
      </w:pPr>
      <w:r w:rsidRPr="00D867DB">
        <w:rPr>
          <w:rFonts w:ascii="Arial" w:hAnsi="Arial" w:cs="Arial"/>
          <w:b/>
          <w:spacing w:val="-3"/>
          <w:sz w:val="28"/>
          <w:szCs w:val="28"/>
        </w:rPr>
        <w:t xml:space="preserve">Form for </w:t>
      </w:r>
      <w:r w:rsidR="008E1A04" w:rsidRPr="00D867DB">
        <w:rPr>
          <w:rFonts w:ascii="Arial" w:hAnsi="Arial" w:cs="Arial"/>
          <w:b/>
          <w:spacing w:val="-3"/>
          <w:sz w:val="28"/>
          <w:szCs w:val="28"/>
        </w:rPr>
        <w:t xml:space="preserve">Nominations to the </w:t>
      </w:r>
      <w:r w:rsidR="00D867DB" w:rsidRPr="00D867DB">
        <w:rPr>
          <w:rFonts w:ascii="Arial" w:hAnsi="Arial" w:cs="Arial"/>
          <w:b/>
          <w:spacing w:val="-3"/>
          <w:sz w:val="28"/>
          <w:szCs w:val="28"/>
        </w:rPr>
        <w:t xml:space="preserve">Board of </w:t>
      </w:r>
      <w:r w:rsidR="00052B73" w:rsidRPr="00D867DB">
        <w:rPr>
          <w:rFonts w:ascii="Arial" w:hAnsi="Arial" w:cs="Arial"/>
          <w:b/>
          <w:spacing w:val="-3"/>
          <w:sz w:val="28"/>
          <w:szCs w:val="28"/>
        </w:rPr>
        <w:t>NALA</w:t>
      </w:r>
      <w:r w:rsidR="006E0FF9" w:rsidRPr="00D867DB">
        <w:rPr>
          <w:rFonts w:ascii="Arial" w:hAnsi="Arial" w:cs="Arial"/>
          <w:b/>
          <w:spacing w:val="-3"/>
          <w:sz w:val="28"/>
          <w:szCs w:val="28"/>
        </w:rPr>
        <w:tab/>
      </w:r>
    </w:p>
    <w:p w14:paraId="79A81F17" w14:textId="5E45FCF3" w:rsidR="008E1A04" w:rsidRPr="00441D2C" w:rsidRDefault="008E1A04" w:rsidP="00C36E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79A81F18" w14:textId="42169E10" w:rsidR="008E1A04" w:rsidRPr="00441D2C" w:rsidRDefault="008E1A04" w:rsidP="00C36EFE">
      <w:pPr>
        <w:pStyle w:val="EndnoteText"/>
        <w:tabs>
          <w:tab w:val="left" w:pos="-720"/>
        </w:tabs>
        <w:suppressAutoHyphens/>
        <w:spacing w:line="360" w:lineRule="auto"/>
        <w:rPr>
          <w:rFonts w:ascii="Arial" w:hAnsi="Arial" w:cs="Arial"/>
          <w:bCs/>
          <w:spacing w:val="-3"/>
          <w:szCs w:val="24"/>
        </w:rPr>
      </w:pPr>
      <w:r w:rsidRPr="00441D2C">
        <w:rPr>
          <w:rFonts w:ascii="Arial" w:hAnsi="Arial" w:cs="Arial"/>
          <w:bCs/>
          <w:spacing w:val="-3"/>
          <w:szCs w:val="24"/>
        </w:rPr>
        <w:t xml:space="preserve">This year the following vacancies occur on the </w:t>
      </w:r>
      <w:r w:rsidR="00052B73" w:rsidRPr="00441D2C">
        <w:rPr>
          <w:rFonts w:ascii="Arial" w:hAnsi="Arial" w:cs="Arial"/>
          <w:bCs/>
          <w:spacing w:val="-3"/>
          <w:szCs w:val="24"/>
        </w:rPr>
        <w:t>Board</w:t>
      </w:r>
      <w:r w:rsidRPr="00441D2C">
        <w:rPr>
          <w:rFonts w:ascii="Arial" w:hAnsi="Arial" w:cs="Arial"/>
          <w:bCs/>
          <w:spacing w:val="-3"/>
          <w:szCs w:val="24"/>
        </w:rPr>
        <w:t xml:space="preserve">: </w:t>
      </w:r>
    </w:p>
    <w:p w14:paraId="219D6EDB" w14:textId="355F08F3" w:rsidR="0068782E" w:rsidRPr="00E15078" w:rsidRDefault="0068782E" w:rsidP="00F72BDB">
      <w:pPr>
        <w:pStyle w:val="EndnoteText"/>
        <w:numPr>
          <w:ilvl w:val="0"/>
          <w:numId w:val="8"/>
        </w:numPr>
        <w:tabs>
          <w:tab w:val="left" w:pos="-720"/>
          <w:tab w:val="left" w:pos="567"/>
        </w:tabs>
        <w:suppressAutoHyphens/>
        <w:spacing w:line="360" w:lineRule="auto"/>
        <w:ind w:left="567" w:hanging="567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 xml:space="preserve">Officer – Vice-Chairperson </w:t>
      </w:r>
      <w:r w:rsidRPr="00D867DB">
        <w:rPr>
          <w:rFonts w:ascii="Arial" w:hAnsi="Arial" w:cs="Arial"/>
          <w:b/>
          <w:bCs/>
          <w:color w:val="781C7D"/>
          <w:spacing w:val="-3"/>
          <w:szCs w:val="24"/>
        </w:rPr>
        <w:t>(Purple Form)</w:t>
      </w:r>
    </w:p>
    <w:p w14:paraId="1B8A87BC" w14:textId="37D9316C" w:rsidR="00E15078" w:rsidRPr="00441D2C" w:rsidRDefault="00BC47BC" w:rsidP="00F72BDB">
      <w:pPr>
        <w:pStyle w:val="EndnoteText"/>
        <w:numPr>
          <w:ilvl w:val="0"/>
          <w:numId w:val="8"/>
        </w:numPr>
        <w:tabs>
          <w:tab w:val="left" w:pos="-720"/>
          <w:tab w:val="left" w:pos="567"/>
        </w:tabs>
        <w:suppressAutoHyphens/>
        <w:spacing w:line="360" w:lineRule="auto"/>
        <w:ind w:left="567" w:hanging="567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 xml:space="preserve">Officer </w:t>
      </w:r>
      <w:r w:rsidR="0068782E">
        <w:rPr>
          <w:rFonts w:ascii="Arial" w:hAnsi="Arial" w:cs="Arial"/>
          <w:b/>
          <w:bCs/>
          <w:spacing w:val="-3"/>
          <w:szCs w:val="24"/>
        </w:rPr>
        <w:t>–</w:t>
      </w:r>
      <w:r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68782E">
        <w:rPr>
          <w:rFonts w:ascii="Arial" w:hAnsi="Arial" w:cs="Arial"/>
          <w:b/>
          <w:bCs/>
          <w:spacing w:val="-3"/>
          <w:szCs w:val="24"/>
        </w:rPr>
        <w:t>Honorary Treasurer</w:t>
      </w:r>
      <w:r w:rsidR="00672A62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E15078" w:rsidRPr="00D867DB">
        <w:rPr>
          <w:rFonts w:ascii="Arial" w:hAnsi="Arial" w:cs="Arial"/>
          <w:b/>
          <w:bCs/>
          <w:color w:val="FA5C47"/>
          <w:spacing w:val="-3"/>
          <w:szCs w:val="24"/>
        </w:rPr>
        <w:t>(</w:t>
      </w:r>
      <w:r w:rsidR="00B33E72" w:rsidRPr="00D867DB">
        <w:rPr>
          <w:rFonts w:ascii="Arial" w:hAnsi="Arial" w:cs="Arial"/>
          <w:b/>
          <w:bCs/>
          <w:color w:val="FA5C47"/>
          <w:spacing w:val="-3"/>
          <w:szCs w:val="24"/>
        </w:rPr>
        <w:t>Orange form</w:t>
      </w:r>
      <w:r w:rsidR="00E15078" w:rsidRPr="00D867DB">
        <w:rPr>
          <w:rFonts w:ascii="Arial" w:hAnsi="Arial" w:cs="Arial"/>
          <w:b/>
          <w:bCs/>
          <w:color w:val="FA5C47"/>
          <w:spacing w:val="-3"/>
          <w:szCs w:val="24"/>
        </w:rPr>
        <w:t>)</w:t>
      </w:r>
    </w:p>
    <w:p w14:paraId="2173EB97" w14:textId="4F2D03D8" w:rsidR="009B7A65" w:rsidRPr="00441D2C" w:rsidRDefault="00984784" w:rsidP="62DCB079">
      <w:pPr>
        <w:pStyle w:val="EndnoteText"/>
        <w:numPr>
          <w:ilvl w:val="0"/>
          <w:numId w:val="8"/>
        </w:numPr>
        <w:tabs>
          <w:tab w:val="left" w:pos="567"/>
        </w:tabs>
        <w:suppressAutoHyphens/>
        <w:spacing w:line="360" w:lineRule="auto"/>
        <w:ind w:left="567" w:hanging="567"/>
        <w:rPr>
          <w:rFonts w:ascii="Arial" w:hAnsi="Arial" w:cs="Arial"/>
          <w:b/>
          <w:bCs/>
          <w:spacing w:val="-3"/>
        </w:rPr>
      </w:pPr>
      <w:r w:rsidRPr="62DCB079">
        <w:rPr>
          <w:rFonts w:ascii="Arial" w:hAnsi="Arial" w:cs="Arial"/>
          <w:b/>
          <w:bCs/>
          <w:spacing w:val="-3"/>
        </w:rPr>
        <w:t>2</w:t>
      </w:r>
      <w:r w:rsidR="00C43B0A" w:rsidRPr="62DCB079">
        <w:rPr>
          <w:rFonts w:ascii="Arial" w:hAnsi="Arial" w:cs="Arial"/>
          <w:b/>
          <w:bCs/>
          <w:color w:val="FF0000"/>
          <w:spacing w:val="-3"/>
        </w:rPr>
        <w:t xml:space="preserve"> </w:t>
      </w:r>
      <w:r w:rsidR="00BC47BC" w:rsidRPr="62DCB079">
        <w:rPr>
          <w:rFonts w:ascii="Arial" w:hAnsi="Arial" w:cs="Arial"/>
          <w:b/>
          <w:bCs/>
          <w:spacing w:val="-3"/>
        </w:rPr>
        <w:t>Director</w:t>
      </w:r>
      <w:r w:rsidR="008E1A04" w:rsidRPr="62DCB079">
        <w:rPr>
          <w:rFonts w:ascii="Arial" w:hAnsi="Arial" w:cs="Arial"/>
          <w:b/>
          <w:bCs/>
          <w:spacing w:val="-3"/>
        </w:rPr>
        <w:t xml:space="preserve"> positions</w:t>
      </w:r>
      <w:r w:rsidR="00CE7F80" w:rsidRPr="62DCB079">
        <w:rPr>
          <w:rFonts w:ascii="Arial" w:hAnsi="Arial" w:cs="Arial"/>
          <w:b/>
          <w:bCs/>
          <w:spacing w:val="-3"/>
        </w:rPr>
        <w:t xml:space="preserve"> </w:t>
      </w:r>
      <w:r w:rsidR="00CE7F80" w:rsidRPr="62DCB079">
        <w:rPr>
          <w:rFonts w:ascii="Arial" w:hAnsi="Arial" w:cs="Arial"/>
          <w:b/>
          <w:bCs/>
          <w:color w:val="00B050"/>
          <w:spacing w:val="-3"/>
        </w:rPr>
        <w:t>(Green form)</w:t>
      </w:r>
    </w:p>
    <w:p w14:paraId="79A81F1B" w14:textId="77777777" w:rsidR="008E1A04" w:rsidRPr="00F407EE" w:rsidRDefault="008E1A04" w:rsidP="00F72BDB">
      <w:pPr>
        <w:pStyle w:val="EndnoteText"/>
        <w:tabs>
          <w:tab w:val="left" w:pos="-720"/>
          <w:tab w:val="left" w:pos="567"/>
        </w:tabs>
        <w:suppressAutoHyphens/>
        <w:spacing w:line="360" w:lineRule="auto"/>
        <w:ind w:left="567"/>
        <w:rPr>
          <w:rFonts w:ascii="Arial" w:hAnsi="Arial" w:cs="Arial"/>
          <w:spacing w:val="-3"/>
          <w:sz w:val="22"/>
          <w:szCs w:val="22"/>
        </w:rPr>
      </w:pPr>
    </w:p>
    <w:p w14:paraId="0B5A5023" w14:textId="35094039" w:rsidR="009B7A65" w:rsidRPr="00AB6967" w:rsidRDefault="009B7A65" w:rsidP="00F72BDB">
      <w:pPr>
        <w:spacing w:line="312" w:lineRule="auto"/>
        <w:rPr>
          <w:rFonts w:ascii="Arial" w:hAnsi="Arial" w:cs="Arial"/>
          <w:b/>
        </w:rPr>
      </w:pPr>
      <w:r w:rsidRPr="00AB6967">
        <w:rPr>
          <w:rFonts w:ascii="Arial" w:hAnsi="Arial" w:cs="Arial"/>
          <w:b/>
        </w:rPr>
        <w:t>Information about involvement in NALA’s Board</w:t>
      </w:r>
    </w:p>
    <w:p w14:paraId="5E72260F" w14:textId="178B213A" w:rsidR="00F407EE" w:rsidRPr="00441D2C" w:rsidRDefault="00F407EE" w:rsidP="009B7A65">
      <w:pPr>
        <w:spacing w:line="312" w:lineRule="auto"/>
        <w:rPr>
          <w:rFonts w:ascii="Arial" w:hAnsi="Arial" w:cs="Arial"/>
        </w:rPr>
      </w:pPr>
    </w:p>
    <w:p w14:paraId="392248F9" w14:textId="5EB47192" w:rsidR="00B86EEB" w:rsidRDefault="009B7A65" w:rsidP="00B86EEB">
      <w:p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  <w:b/>
        </w:rPr>
        <w:t>What is the role of the Board?</w:t>
      </w:r>
    </w:p>
    <w:p w14:paraId="2005141D" w14:textId="0A639943" w:rsidR="009B7A65" w:rsidRPr="00441D2C" w:rsidRDefault="009B7A65" w:rsidP="00F407EE">
      <w:pPr>
        <w:numPr>
          <w:ilvl w:val="0"/>
          <w:numId w:val="4"/>
        </w:numPr>
        <w:tabs>
          <w:tab w:val="clear" w:pos="720"/>
          <w:tab w:val="num" w:pos="567"/>
        </w:tabs>
        <w:spacing w:line="312" w:lineRule="auto"/>
        <w:ind w:left="567" w:right="-285" w:hanging="567"/>
        <w:rPr>
          <w:rFonts w:ascii="Arial" w:hAnsi="Arial" w:cs="Arial"/>
        </w:rPr>
      </w:pPr>
      <w:proofErr w:type="gramStart"/>
      <w:r w:rsidRPr="00441D2C">
        <w:rPr>
          <w:rFonts w:ascii="Arial" w:hAnsi="Arial" w:cs="Arial"/>
        </w:rPr>
        <w:t>Further</w:t>
      </w:r>
      <w:proofErr w:type="gramEnd"/>
      <w:r w:rsidRPr="00441D2C">
        <w:rPr>
          <w:rFonts w:ascii="Arial" w:hAnsi="Arial" w:cs="Arial"/>
        </w:rPr>
        <w:t xml:space="preserve"> the aim and objectives of NALA as outlined in </w:t>
      </w:r>
      <w:hyperlink r:id="rId12" w:history="1">
        <w:r w:rsidRPr="00F407EE">
          <w:rPr>
            <w:rStyle w:val="Hyperlink"/>
            <w:rFonts w:ascii="Arial" w:hAnsi="Arial" w:cs="Arial"/>
          </w:rPr>
          <w:t>NALA’s Constitution</w:t>
        </w:r>
      </w:hyperlink>
      <w:r w:rsidRPr="00441D2C">
        <w:rPr>
          <w:rFonts w:ascii="Arial" w:hAnsi="Arial" w:cs="Arial"/>
        </w:rPr>
        <w:t>.</w:t>
      </w:r>
    </w:p>
    <w:p w14:paraId="7DE15028" w14:textId="053F781D" w:rsidR="009B7A65" w:rsidRPr="00441D2C" w:rsidRDefault="00F407EE" w:rsidP="00F407EE">
      <w:pPr>
        <w:numPr>
          <w:ilvl w:val="0"/>
          <w:numId w:val="4"/>
        </w:numPr>
        <w:tabs>
          <w:tab w:val="clear" w:pos="720"/>
          <w:tab w:val="num" w:pos="567"/>
        </w:tabs>
        <w:spacing w:line="312" w:lineRule="auto"/>
        <w:ind w:left="567" w:right="-285" w:hanging="567"/>
        <w:rPr>
          <w:rFonts w:ascii="Arial" w:hAnsi="Arial" w:cs="Arial"/>
        </w:rPr>
      </w:pPr>
      <w:r>
        <w:rPr>
          <w:rFonts w:ascii="Arial" w:hAnsi="Arial" w:cs="Arial"/>
        </w:rPr>
        <w:t>Make sure</w:t>
      </w:r>
      <w:r w:rsidR="009B7A65" w:rsidRPr="00441D2C">
        <w:rPr>
          <w:rFonts w:ascii="Arial" w:hAnsi="Arial" w:cs="Arial"/>
        </w:rPr>
        <w:t xml:space="preserve"> decisions taken</w:t>
      </w:r>
      <w:r w:rsidR="009B7A65">
        <w:rPr>
          <w:rFonts w:ascii="Arial" w:hAnsi="Arial" w:cs="Arial"/>
        </w:rPr>
        <w:t xml:space="preserve"> at meetings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are implemented</w:t>
      </w:r>
      <w:proofErr w:type="gramEnd"/>
      <w:r w:rsidR="00B86EEB">
        <w:rPr>
          <w:rFonts w:ascii="Arial" w:hAnsi="Arial" w:cs="Arial"/>
        </w:rPr>
        <w:t>.</w:t>
      </w:r>
    </w:p>
    <w:p w14:paraId="47CD1481" w14:textId="3993F01A" w:rsidR="009B7A65" w:rsidRPr="00441D2C" w:rsidRDefault="009B7A65" w:rsidP="00F407EE">
      <w:pPr>
        <w:numPr>
          <w:ilvl w:val="0"/>
          <w:numId w:val="4"/>
        </w:numPr>
        <w:tabs>
          <w:tab w:val="clear" w:pos="720"/>
          <w:tab w:val="num" w:pos="567"/>
        </w:tabs>
        <w:spacing w:line="312" w:lineRule="auto"/>
        <w:ind w:left="567" w:right="-285" w:hanging="567"/>
        <w:rPr>
          <w:rFonts w:ascii="Arial" w:hAnsi="Arial" w:cs="Arial"/>
        </w:rPr>
      </w:pPr>
      <w:r w:rsidRPr="00441D2C">
        <w:rPr>
          <w:rFonts w:ascii="Arial" w:hAnsi="Arial" w:cs="Arial"/>
        </w:rPr>
        <w:t xml:space="preserve">Oversee the smooth running of </w:t>
      </w:r>
      <w:r w:rsidR="005257D1">
        <w:rPr>
          <w:rFonts w:ascii="Arial" w:hAnsi="Arial" w:cs="Arial"/>
        </w:rPr>
        <w:t>NALA</w:t>
      </w:r>
      <w:r w:rsidRPr="00441D2C">
        <w:rPr>
          <w:rFonts w:ascii="Arial" w:hAnsi="Arial" w:cs="Arial"/>
        </w:rPr>
        <w:t xml:space="preserve"> </w:t>
      </w:r>
      <w:r w:rsidR="00094ABA">
        <w:rPr>
          <w:rFonts w:ascii="Arial" w:hAnsi="Arial" w:cs="Arial"/>
        </w:rPr>
        <w:t xml:space="preserve">including its activities, </w:t>
      </w:r>
      <w:r w:rsidR="00F407EE">
        <w:rPr>
          <w:rFonts w:ascii="Arial" w:hAnsi="Arial" w:cs="Arial"/>
        </w:rPr>
        <w:t>its finances and staffing</w:t>
      </w:r>
      <w:r w:rsidR="00B86EEB">
        <w:rPr>
          <w:rFonts w:ascii="Arial" w:hAnsi="Arial" w:cs="Arial"/>
        </w:rPr>
        <w:t>.</w:t>
      </w:r>
    </w:p>
    <w:p w14:paraId="6F27C410" w14:textId="1FFA77D9" w:rsidR="009B7A65" w:rsidRDefault="009B7A65" w:rsidP="00F407EE">
      <w:pPr>
        <w:numPr>
          <w:ilvl w:val="0"/>
          <w:numId w:val="4"/>
        </w:numPr>
        <w:tabs>
          <w:tab w:val="clear" w:pos="720"/>
          <w:tab w:val="num" w:pos="567"/>
        </w:tabs>
        <w:spacing w:line="312" w:lineRule="auto"/>
        <w:ind w:left="567" w:right="-285" w:hanging="567"/>
        <w:rPr>
          <w:rFonts w:ascii="Arial" w:hAnsi="Arial" w:cs="Arial"/>
        </w:rPr>
      </w:pPr>
      <w:r w:rsidRPr="00496275">
        <w:rPr>
          <w:rFonts w:ascii="Arial" w:hAnsi="Arial" w:cs="Arial"/>
        </w:rPr>
        <w:t xml:space="preserve">Oversee the </w:t>
      </w:r>
      <w:r w:rsidR="00496275" w:rsidRPr="00496275">
        <w:rPr>
          <w:rFonts w:ascii="Arial" w:hAnsi="Arial" w:cs="Arial"/>
        </w:rPr>
        <w:t xml:space="preserve">development and </w:t>
      </w:r>
      <w:r w:rsidRPr="00496275">
        <w:rPr>
          <w:rFonts w:ascii="Arial" w:hAnsi="Arial" w:cs="Arial"/>
        </w:rPr>
        <w:t>implementation of NALA’s Strategic Plan</w:t>
      </w:r>
      <w:r w:rsidR="00B86EEB">
        <w:rPr>
          <w:rFonts w:ascii="Arial" w:hAnsi="Arial" w:cs="Arial"/>
        </w:rPr>
        <w:t>.</w:t>
      </w:r>
      <w:r w:rsidRPr="00496275">
        <w:rPr>
          <w:rFonts w:ascii="Arial" w:hAnsi="Arial" w:cs="Arial"/>
        </w:rPr>
        <w:t xml:space="preserve"> </w:t>
      </w:r>
    </w:p>
    <w:p w14:paraId="3497D764" w14:textId="67FB5D70" w:rsidR="00F407EE" w:rsidRDefault="00F407EE" w:rsidP="00F407EE">
      <w:pPr>
        <w:numPr>
          <w:ilvl w:val="0"/>
          <w:numId w:val="4"/>
        </w:numPr>
        <w:tabs>
          <w:tab w:val="clear" w:pos="720"/>
          <w:tab w:val="num" w:pos="567"/>
        </w:tabs>
        <w:spacing w:line="312" w:lineRule="auto"/>
        <w:ind w:left="567" w:right="-285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Provide relevant advice to NALA’s Management team. </w:t>
      </w:r>
    </w:p>
    <w:p w14:paraId="1EB3001E" w14:textId="77777777" w:rsidR="00496275" w:rsidRPr="00496275" w:rsidRDefault="00496275" w:rsidP="00496275">
      <w:pPr>
        <w:spacing w:line="312" w:lineRule="auto"/>
        <w:ind w:left="567"/>
        <w:rPr>
          <w:rFonts w:ascii="Arial" w:hAnsi="Arial" w:cs="Arial"/>
        </w:rPr>
      </w:pPr>
    </w:p>
    <w:p w14:paraId="3D51594D" w14:textId="608B38BC" w:rsidR="009B7A65" w:rsidRDefault="009B7A65" w:rsidP="009B7A65">
      <w:pPr>
        <w:spacing w:line="312" w:lineRule="auto"/>
        <w:rPr>
          <w:rFonts w:ascii="Arial" w:hAnsi="Arial" w:cs="Arial"/>
          <w:b/>
        </w:rPr>
      </w:pPr>
      <w:r w:rsidRPr="00441D2C">
        <w:rPr>
          <w:rFonts w:ascii="Arial" w:hAnsi="Arial" w:cs="Arial"/>
          <w:b/>
        </w:rPr>
        <w:t>How much time is involved?</w:t>
      </w:r>
    </w:p>
    <w:p w14:paraId="2201CA49" w14:textId="77777777" w:rsidR="00984784" w:rsidRDefault="00984784" w:rsidP="00984784">
      <w:pPr>
        <w:numPr>
          <w:ilvl w:val="0"/>
          <w:numId w:val="5"/>
        </w:numPr>
        <w:tabs>
          <w:tab w:val="clear" w:pos="720"/>
          <w:tab w:val="num" w:pos="567"/>
        </w:tabs>
        <w:spacing w:line="312" w:lineRule="auto"/>
        <w:ind w:left="567" w:hanging="567"/>
        <w:rPr>
          <w:rFonts w:ascii="Arial" w:hAnsi="Arial" w:cs="Arial"/>
        </w:rPr>
      </w:pPr>
      <w:r w:rsidRPr="00C832CC">
        <w:rPr>
          <w:rFonts w:ascii="Arial" w:hAnsi="Arial" w:cs="Arial"/>
          <w:b/>
        </w:rPr>
        <w:t>Board meetings</w:t>
      </w:r>
      <w:r>
        <w:rPr>
          <w:rFonts w:ascii="Arial" w:hAnsi="Arial" w:cs="Arial"/>
        </w:rPr>
        <w:t>: About 30 hours in total during the year.  This is to</w:t>
      </w:r>
    </w:p>
    <w:p w14:paraId="5E83CF15" w14:textId="6AEB42DB" w:rsidR="00984784" w:rsidRDefault="00984784" w:rsidP="00984784">
      <w:pPr>
        <w:numPr>
          <w:ilvl w:val="1"/>
          <w:numId w:val="5"/>
        </w:numPr>
        <w:tabs>
          <w:tab w:val="clear" w:pos="1440"/>
          <w:tab w:val="num" w:pos="851"/>
        </w:tabs>
        <w:spacing w:line="312" w:lineRule="auto"/>
        <w:ind w:left="851" w:hanging="284"/>
        <w:rPr>
          <w:rFonts w:ascii="Arial" w:hAnsi="Arial" w:cs="Arial"/>
        </w:rPr>
      </w:pPr>
      <w:proofErr w:type="gramStart"/>
      <w:r w:rsidRPr="00984784">
        <w:rPr>
          <w:rFonts w:ascii="Arial" w:hAnsi="Arial" w:cs="Arial"/>
        </w:rPr>
        <w:t>attend</w:t>
      </w:r>
      <w:proofErr w:type="gramEnd"/>
      <w:r w:rsidRPr="00984784">
        <w:rPr>
          <w:rFonts w:ascii="Arial" w:hAnsi="Arial" w:cs="Arial"/>
        </w:rPr>
        <w:t xml:space="preserve"> no more than 6 meetings which are usually 2 ½ hour</w:t>
      </w:r>
      <w:r w:rsidR="00094ABA">
        <w:rPr>
          <w:rFonts w:ascii="Arial" w:hAnsi="Arial" w:cs="Arial"/>
        </w:rPr>
        <w:t>s long</w:t>
      </w:r>
      <w:r w:rsidRPr="00984784">
        <w:rPr>
          <w:rFonts w:ascii="Arial" w:hAnsi="Arial" w:cs="Arial"/>
        </w:rPr>
        <w:t xml:space="preserve">. Two </w:t>
      </w:r>
      <w:proofErr w:type="gramStart"/>
      <w:r w:rsidRPr="00984784">
        <w:rPr>
          <w:rFonts w:ascii="Arial" w:hAnsi="Arial" w:cs="Arial"/>
        </w:rPr>
        <w:t>meetings</w:t>
      </w:r>
      <w:proofErr w:type="gramEnd"/>
      <w:r w:rsidRPr="00984784">
        <w:rPr>
          <w:rFonts w:ascii="Arial" w:hAnsi="Arial" w:cs="Arial"/>
        </w:rPr>
        <w:t xml:space="preserve"> take place in person and the remaining meetings take place on Zoom. </w:t>
      </w:r>
    </w:p>
    <w:p w14:paraId="50FA06B3" w14:textId="5F92DB81" w:rsidR="00984784" w:rsidRPr="00094ABA" w:rsidRDefault="00984784" w:rsidP="00094ABA">
      <w:pPr>
        <w:numPr>
          <w:ilvl w:val="1"/>
          <w:numId w:val="5"/>
        </w:numPr>
        <w:tabs>
          <w:tab w:val="clear" w:pos="1440"/>
          <w:tab w:val="num" w:pos="851"/>
        </w:tabs>
        <w:spacing w:line="312" w:lineRule="auto"/>
        <w:ind w:left="851" w:hanging="284"/>
        <w:rPr>
          <w:rFonts w:ascii="Arial" w:hAnsi="Arial" w:cs="Arial"/>
        </w:rPr>
      </w:pPr>
      <w:proofErr w:type="gramStart"/>
      <w:r w:rsidRPr="00984784">
        <w:rPr>
          <w:rFonts w:ascii="Arial" w:hAnsi="Arial" w:cs="Arial"/>
        </w:rPr>
        <w:t>review</w:t>
      </w:r>
      <w:proofErr w:type="gramEnd"/>
      <w:r w:rsidRPr="00984784">
        <w:rPr>
          <w:rFonts w:ascii="Arial" w:hAnsi="Arial" w:cs="Arial"/>
        </w:rPr>
        <w:t xml:space="preserve"> the papers that are sent a week before a meeting. </w:t>
      </w:r>
    </w:p>
    <w:p w14:paraId="7937360C" w14:textId="77B696CB" w:rsidR="00984784" w:rsidRPr="00984784" w:rsidRDefault="00984784" w:rsidP="00984784">
      <w:pPr>
        <w:numPr>
          <w:ilvl w:val="0"/>
          <w:numId w:val="5"/>
        </w:numPr>
        <w:tabs>
          <w:tab w:val="clear" w:pos="720"/>
          <w:tab w:val="num" w:pos="567"/>
        </w:tabs>
        <w:spacing w:line="312" w:lineRule="auto"/>
        <w:ind w:left="567" w:hanging="567"/>
        <w:rPr>
          <w:rFonts w:ascii="Arial" w:hAnsi="Arial" w:cs="Arial"/>
        </w:rPr>
      </w:pPr>
      <w:r w:rsidRPr="047A5C54">
        <w:rPr>
          <w:rFonts w:ascii="Arial" w:hAnsi="Arial" w:cs="Arial"/>
          <w:b/>
          <w:bCs/>
        </w:rPr>
        <w:t>Training</w:t>
      </w:r>
      <w:r w:rsidRPr="047A5C54">
        <w:rPr>
          <w:rFonts w:ascii="Arial" w:hAnsi="Arial" w:cs="Arial"/>
        </w:rPr>
        <w:t xml:space="preserve">: About 3 hours for new Directors to attend an induction session and read the background material.  Directors </w:t>
      </w:r>
      <w:proofErr w:type="gramStart"/>
      <w:r w:rsidRPr="047A5C54">
        <w:rPr>
          <w:rFonts w:ascii="Arial" w:hAnsi="Arial" w:cs="Arial"/>
        </w:rPr>
        <w:t>are also offered</w:t>
      </w:r>
      <w:proofErr w:type="gramEnd"/>
      <w:r w:rsidRPr="047A5C54">
        <w:rPr>
          <w:rFonts w:ascii="Arial" w:hAnsi="Arial" w:cs="Arial"/>
        </w:rPr>
        <w:t xml:space="preserve"> other training throughout the year.  This is not required but you are encouraged to attend to provide you with additional information and skills to support your </w:t>
      </w:r>
      <w:r w:rsidR="00094ABA" w:rsidRPr="047A5C54">
        <w:rPr>
          <w:rFonts w:ascii="Arial" w:hAnsi="Arial" w:cs="Arial"/>
        </w:rPr>
        <w:t>role</w:t>
      </w:r>
      <w:r w:rsidRPr="047A5C54">
        <w:rPr>
          <w:rFonts w:ascii="Arial" w:hAnsi="Arial" w:cs="Arial"/>
        </w:rPr>
        <w:t>.</w:t>
      </w:r>
    </w:p>
    <w:p w14:paraId="75D3A830" w14:textId="53E94311" w:rsidR="00984784" w:rsidRDefault="00984784" w:rsidP="00984784">
      <w:pPr>
        <w:numPr>
          <w:ilvl w:val="0"/>
          <w:numId w:val="5"/>
        </w:numPr>
        <w:tabs>
          <w:tab w:val="clear" w:pos="720"/>
          <w:tab w:val="num" w:pos="567"/>
        </w:tabs>
        <w:spacing w:line="312" w:lineRule="auto"/>
        <w:ind w:left="567" w:hanging="567"/>
        <w:rPr>
          <w:rFonts w:ascii="Arial" w:hAnsi="Arial" w:cs="Arial"/>
        </w:rPr>
      </w:pPr>
      <w:r w:rsidRPr="003F65C3">
        <w:rPr>
          <w:rFonts w:ascii="Arial" w:hAnsi="Arial" w:cs="Arial"/>
          <w:b/>
        </w:rPr>
        <w:t>Annual General Meeting</w:t>
      </w:r>
      <w:r w:rsidR="00094ABA">
        <w:rPr>
          <w:rFonts w:ascii="Arial" w:hAnsi="Arial" w:cs="Arial"/>
          <w:b/>
        </w:rPr>
        <w:t xml:space="preserve"> (AGM)</w:t>
      </w:r>
      <w:r>
        <w:rPr>
          <w:rFonts w:ascii="Arial" w:hAnsi="Arial" w:cs="Arial"/>
        </w:rPr>
        <w:t>: About 3 hours once a year usually at the end of April or early May.</w:t>
      </w:r>
    </w:p>
    <w:p w14:paraId="06A733BA" w14:textId="77777777" w:rsidR="00D867DB" w:rsidRDefault="00984784" w:rsidP="00D867DB">
      <w:pPr>
        <w:numPr>
          <w:ilvl w:val="0"/>
          <w:numId w:val="5"/>
        </w:numPr>
        <w:tabs>
          <w:tab w:val="clear" w:pos="720"/>
          <w:tab w:val="num" w:pos="567"/>
        </w:tabs>
        <w:spacing w:line="312" w:lineRule="auto"/>
        <w:ind w:left="567" w:hanging="567"/>
        <w:rPr>
          <w:rFonts w:ascii="Arial" w:hAnsi="Arial" w:cs="Arial"/>
        </w:rPr>
      </w:pPr>
      <w:r w:rsidRPr="5D813D38">
        <w:rPr>
          <w:rFonts w:ascii="Arial" w:hAnsi="Arial" w:cs="Arial"/>
          <w:b/>
          <w:bCs/>
        </w:rPr>
        <w:t xml:space="preserve">Subcommittees: </w:t>
      </w:r>
      <w:r w:rsidRPr="5D813D38">
        <w:rPr>
          <w:rFonts w:ascii="Arial" w:hAnsi="Arial" w:cs="Arial"/>
        </w:rPr>
        <w:t xml:space="preserve">You are not required to join one of </w:t>
      </w:r>
      <w:r w:rsidR="00094ABA" w:rsidRPr="5D813D38">
        <w:rPr>
          <w:rFonts w:ascii="Arial" w:hAnsi="Arial" w:cs="Arial"/>
        </w:rPr>
        <w:t>NALA’s</w:t>
      </w:r>
      <w:r w:rsidRPr="5D813D38">
        <w:rPr>
          <w:rFonts w:ascii="Arial" w:hAnsi="Arial" w:cs="Arial"/>
        </w:rPr>
        <w:t xml:space="preserve"> </w:t>
      </w:r>
      <w:r w:rsidR="7361857F" w:rsidRPr="5D813D38">
        <w:rPr>
          <w:rFonts w:ascii="Arial" w:hAnsi="Arial" w:cs="Arial"/>
        </w:rPr>
        <w:t>four</w:t>
      </w:r>
      <w:r w:rsidRPr="5D813D38">
        <w:rPr>
          <w:rFonts w:ascii="Arial" w:hAnsi="Arial" w:cs="Arial"/>
        </w:rPr>
        <w:t xml:space="preserve"> subcommittees but encouraged to do so.  If you </w:t>
      </w:r>
      <w:proofErr w:type="gramStart"/>
      <w:r w:rsidRPr="5D813D38">
        <w:rPr>
          <w:rFonts w:ascii="Arial" w:hAnsi="Arial" w:cs="Arial"/>
        </w:rPr>
        <w:t>do</w:t>
      </w:r>
      <w:proofErr w:type="gramEnd"/>
      <w:r w:rsidRPr="5D813D38">
        <w:rPr>
          <w:rFonts w:ascii="Arial" w:hAnsi="Arial" w:cs="Arial"/>
        </w:rPr>
        <w:t xml:space="preserve"> it would involve an additional 15 - 20 hours </w:t>
      </w:r>
      <w:r w:rsidR="00717447" w:rsidRPr="5D813D38">
        <w:rPr>
          <w:rFonts w:ascii="Arial" w:hAnsi="Arial" w:cs="Arial"/>
        </w:rPr>
        <w:t xml:space="preserve">a year </w:t>
      </w:r>
      <w:r w:rsidRPr="5D813D38">
        <w:rPr>
          <w:rFonts w:ascii="Arial" w:hAnsi="Arial" w:cs="Arial"/>
        </w:rPr>
        <w:t>to attend the meetings and review the papers</w:t>
      </w:r>
      <w:r w:rsidR="00717447" w:rsidRPr="5D813D38">
        <w:rPr>
          <w:rFonts w:ascii="Arial" w:hAnsi="Arial" w:cs="Arial"/>
        </w:rPr>
        <w:t>.</w:t>
      </w:r>
    </w:p>
    <w:p w14:paraId="0DF28606" w14:textId="5FEDCE22" w:rsidR="00984784" w:rsidRPr="00D867DB" w:rsidRDefault="00984784" w:rsidP="00984784">
      <w:pPr>
        <w:numPr>
          <w:ilvl w:val="0"/>
          <w:numId w:val="5"/>
        </w:numPr>
        <w:tabs>
          <w:tab w:val="clear" w:pos="720"/>
          <w:tab w:val="num" w:pos="567"/>
        </w:tabs>
        <w:spacing w:line="312" w:lineRule="auto"/>
        <w:ind w:left="567" w:hanging="567"/>
        <w:rPr>
          <w:rFonts w:ascii="Arial" w:hAnsi="Arial" w:cs="Arial"/>
        </w:rPr>
      </w:pPr>
      <w:r w:rsidRPr="00D867DB">
        <w:rPr>
          <w:rFonts w:ascii="Arial" w:hAnsi="Arial" w:cs="Arial"/>
          <w:b/>
          <w:bCs/>
        </w:rPr>
        <w:t>Events:</w:t>
      </w:r>
      <w:r w:rsidRPr="00D867DB">
        <w:rPr>
          <w:rFonts w:ascii="Arial" w:hAnsi="Arial" w:cs="Arial"/>
        </w:rPr>
        <w:t xml:space="preserve"> This can vary as NALA has about 30 in person and online events.  You are not required to attend </w:t>
      </w:r>
      <w:r w:rsidR="00717447" w:rsidRPr="00D867DB">
        <w:rPr>
          <w:rFonts w:ascii="Arial" w:hAnsi="Arial" w:cs="Arial"/>
        </w:rPr>
        <w:t xml:space="preserve">them </w:t>
      </w:r>
      <w:r w:rsidRPr="00D867DB">
        <w:rPr>
          <w:rFonts w:ascii="Arial" w:hAnsi="Arial" w:cs="Arial"/>
        </w:rPr>
        <w:t xml:space="preserve">but </w:t>
      </w:r>
      <w:r w:rsidR="00717447" w:rsidRPr="00D867DB">
        <w:rPr>
          <w:rFonts w:ascii="Arial" w:hAnsi="Arial" w:cs="Arial"/>
        </w:rPr>
        <w:t xml:space="preserve">are </w:t>
      </w:r>
      <w:r w:rsidRPr="00D867DB">
        <w:rPr>
          <w:rFonts w:ascii="Arial" w:hAnsi="Arial" w:cs="Arial"/>
        </w:rPr>
        <w:t>welcome to do so</w:t>
      </w:r>
      <w:r w:rsidR="00717447" w:rsidRPr="00D867DB">
        <w:rPr>
          <w:rFonts w:ascii="Arial" w:hAnsi="Arial" w:cs="Arial"/>
        </w:rPr>
        <w:t xml:space="preserve">.  These events will </w:t>
      </w:r>
      <w:r w:rsidRPr="00D867DB">
        <w:rPr>
          <w:rFonts w:ascii="Arial" w:hAnsi="Arial" w:cs="Arial"/>
        </w:rPr>
        <w:t>keep</w:t>
      </w:r>
      <w:r w:rsidR="00717447" w:rsidRPr="00D867DB">
        <w:rPr>
          <w:rFonts w:ascii="Arial" w:hAnsi="Arial" w:cs="Arial"/>
        </w:rPr>
        <w:t xml:space="preserve"> you</w:t>
      </w:r>
      <w:r w:rsidRPr="00D867DB">
        <w:rPr>
          <w:rFonts w:ascii="Arial" w:hAnsi="Arial" w:cs="Arial"/>
        </w:rPr>
        <w:t xml:space="preserve"> informed of NALA’s and literac</w:t>
      </w:r>
      <w:r w:rsidR="00D867DB">
        <w:rPr>
          <w:rFonts w:ascii="Arial" w:hAnsi="Arial" w:cs="Arial"/>
        </w:rPr>
        <w:t>y activities around the country.</w:t>
      </w:r>
    </w:p>
    <w:p w14:paraId="1FFBCC04" w14:textId="2658F137" w:rsidR="00094ABA" w:rsidRPr="00441D2C" w:rsidRDefault="00984784" w:rsidP="00094ABA">
      <w:pPr>
        <w:spacing w:line="312" w:lineRule="auto"/>
        <w:rPr>
          <w:rFonts w:ascii="Arial" w:hAnsi="Arial" w:cs="Arial"/>
        </w:rPr>
      </w:pPr>
      <w:r w:rsidRPr="5D813D38">
        <w:rPr>
          <w:rFonts w:ascii="Arial" w:hAnsi="Arial" w:cs="Arial"/>
        </w:rPr>
        <w:lastRenderedPageBreak/>
        <w:t xml:space="preserve">Board Directors </w:t>
      </w:r>
      <w:r w:rsidR="34734D07" w:rsidRPr="5D813D38">
        <w:rPr>
          <w:rFonts w:ascii="Arial" w:hAnsi="Arial" w:cs="Arial"/>
        </w:rPr>
        <w:t>and</w:t>
      </w:r>
      <w:r w:rsidRPr="5D813D38">
        <w:rPr>
          <w:rFonts w:ascii="Arial" w:hAnsi="Arial" w:cs="Arial"/>
        </w:rPr>
        <w:t xml:space="preserve"> Officers are not involved in the </w:t>
      </w:r>
      <w:proofErr w:type="gramStart"/>
      <w:r w:rsidRPr="5D813D38">
        <w:rPr>
          <w:rFonts w:ascii="Arial" w:hAnsi="Arial" w:cs="Arial"/>
        </w:rPr>
        <w:t>day to day</w:t>
      </w:r>
      <w:proofErr w:type="gramEnd"/>
      <w:r w:rsidRPr="5D813D38">
        <w:rPr>
          <w:rFonts w:ascii="Arial" w:hAnsi="Arial" w:cs="Arial"/>
        </w:rPr>
        <w:t xml:space="preserve"> work of the Agency.</w:t>
      </w:r>
      <w:r w:rsidR="57C8774D" w:rsidRPr="5D813D38">
        <w:rPr>
          <w:rFonts w:ascii="Arial" w:hAnsi="Arial" w:cs="Arial"/>
        </w:rPr>
        <w:t xml:space="preserve">  </w:t>
      </w:r>
      <w:r w:rsidR="00094ABA" w:rsidRPr="5D813D38">
        <w:rPr>
          <w:rFonts w:ascii="Arial" w:hAnsi="Arial" w:cs="Arial"/>
        </w:rPr>
        <w:t xml:space="preserve">Officers may be required to commit more time where required.  </w:t>
      </w:r>
    </w:p>
    <w:p w14:paraId="612D9FC6" w14:textId="77777777" w:rsidR="009B7A65" w:rsidRPr="00441D2C" w:rsidRDefault="009B7A65" w:rsidP="009B7A65">
      <w:pPr>
        <w:spacing w:line="312" w:lineRule="auto"/>
        <w:rPr>
          <w:rFonts w:ascii="Arial" w:hAnsi="Arial" w:cs="Arial"/>
        </w:rPr>
      </w:pPr>
    </w:p>
    <w:p w14:paraId="2E57623F" w14:textId="75E306B7" w:rsidR="009B7A65" w:rsidRPr="00441D2C" w:rsidRDefault="00BC47BC" w:rsidP="5D813D38">
      <w:pPr>
        <w:spacing w:line="312" w:lineRule="auto"/>
        <w:rPr>
          <w:rFonts w:ascii="Arial" w:hAnsi="Arial" w:cs="Arial"/>
          <w:b/>
          <w:bCs/>
        </w:rPr>
      </w:pPr>
      <w:r w:rsidRPr="5D813D38">
        <w:rPr>
          <w:rFonts w:ascii="Arial" w:hAnsi="Arial" w:cs="Arial"/>
          <w:b/>
          <w:bCs/>
        </w:rPr>
        <w:t xml:space="preserve">Directors </w:t>
      </w:r>
      <w:r w:rsidR="3AE292B4" w:rsidRPr="5D813D38">
        <w:rPr>
          <w:rFonts w:ascii="Arial" w:hAnsi="Arial" w:cs="Arial"/>
          <w:b/>
          <w:bCs/>
        </w:rPr>
        <w:t>and</w:t>
      </w:r>
      <w:r w:rsidRPr="5D813D38">
        <w:rPr>
          <w:rFonts w:ascii="Arial" w:hAnsi="Arial" w:cs="Arial"/>
          <w:b/>
          <w:bCs/>
        </w:rPr>
        <w:t xml:space="preserve"> Officers</w:t>
      </w:r>
      <w:r w:rsidR="009B7A65" w:rsidRPr="5D813D38">
        <w:rPr>
          <w:rFonts w:ascii="Arial" w:hAnsi="Arial" w:cs="Arial"/>
          <w:b/>
          <w:bCs/>
        </w:rPr>
        <w:t xml:space="preserve"> must have</w:t>
      </w:r>
      <w:r w:rsidR="42219CF5" w:rsidRPr="5D813D38">
        <w:rPr>
          <w:rFonts w:ascii="Arial" w:hAnsi="Arial" w:cs="Arial"/>
          <w:b/>
          <w:bCs/>
        </w:rPr>
        <w:t>:</w:t>
      </w:r>
    </w:p>
    <w:p w14:paraId="6960D344" w14:textId="58EDBBFB" w:rsidR="009B7A65" w:rsidRPr="00441D2C" w:rsidRDefault="009B7A65" w:rsidP="00F72BDB">
      <w:pPr>
        <w:numPr>
          <w:ilvl w:val="0"/>
          <w:numId w:val="3"/>
        </w:numPr>
        <w:tabs>
          <w:tab w:val="clear" w:pos="720"/>
          <w:tab w:val="num" w:pos="567"/>
        </w:tabs>
        <w:spacing w:line="312" w:lineRule="auto"/>
        <w:ind w:left="567" w:hanging="567"/>
        <w:rPr>
          <w:rFonts w:ascii="Arial" w:hAnsi="Arial" w:cs="Arial"/>
        </w:rPr>
      </w:pPr>
      <w:r w:rsidRPr="5D813D38">
        <w:rPr>
          <w:rFonts w:ascii="Arial" w:hAnsi="Arial" w:cs="Arial"/>
        </w:rPr>
        <w:t>An interest in and</w:t>
      </w:r>
      <w:r w:rsidR="007D72E5" w:rsidRPr="5D813D38">
        <w:rPr>
          <w:rFonts w:ascii="Arial" w:hAnsi="Arial" w:cs="Arial"/>
        </w:rPr>
        <w:t xml:space="preserve"> or</w:t>
      </w:r>
      <w:r w:rsidRPr="5D813D38">
        <w:rPr>
          <w:rFonts w:ascii="Arial" w:hAnsi="Arial" w:cs="Arial"/>
        </w:rPr>
        <w:t xml:space="preserve"> experience of adult literacy – as a learner, v</w:t>
      </w:r>
      <w:r w:rsidR="00F407EE" w:rsidRPr="5D813D38">
        <w:rPr>
          <w:rFonts w:ascii="Arial" w:hAnsi="Arial" w:cs="Arial"/>
        </w:rPr>
        <w:t>olunteer, practitioner</w:t>
      </w:r>
      <w:r w:rsidR="001C1ABC" w:rsidRPr="5D813D38">
        <w:rPr>
          <w:rFonts w:ascii="Arial" w:hAnsi="Arial" w:cs="Arial"/>
        </w:rPr>
        <w:t xml:space="preserve"> and or</w:t>
      </w:r>
      <w:r w:rsidR="00F407EE" w:rsidRPr="5D813D38">
        <w:rPr>
          <w:rFonts w:ascii="Arial" w:hAnsi="Arial" w:cs="Arial"/>
        </w:rPr>
        <w:t xml:space="preserve"> manager</w:t>
      </w:r>
      <w:r w:rsidR="25F9CDD1" w:rsidRPr="5D813D38">
        <w:rPr>
          <w:rFonts w:ascii="Arial" w:hAnsi="Arial" w:cs="Arial"/>
        </w:rPr>
        <w:t>.</w:t>
      </w:r>
    </w:p>
    <w:p w14:paraId="4295C360" w14:textId="1012A1EE" w:rsidR="009B7A65" w:rsidRDefault="009B7A65" w:rsidP="00F72BDB">
      <w:pPr>
        <w:numPr>
          <w:ilvl w:val="0"/>
          <w:numId w:val="3"/>
        </w:numPr>
        <w:tabs>
          <w:tab w:val="clear" w:pos="720"/>
          <w:tab w:val="num" w:pos="567"/>
        </w:tabs>
        <w:spacing w:line="312" w:lineRule="auto"/>
        <w:ind w:left="567" w:hanging="567"/>
        <w:rPr>
          <w:rFonts w:ascii="Arial" w:hAnsi="Arial" w:cs="Arial"/>
        </w:rPr>
      </w:pPr>
      <w:r w:rsidRPr="5D813D38">
        <w:rPr>
          <w:rFonts w:ascii="Arial" w:hAnsi="Arial" w:cs="Arial"/>
        </w:rPr>
        <w:t xml:space="preserve">An interest in and or experience of </w:t>
      </w:r>
      <w:proofErr w:type="spellStart"/>
      <w:r w:rsidRPr="5D813D38">
        <w:rPr>
          <w:rFonts w:ascii="Arial" w:hAnsi="Arial" w:cs="Arial"/>
        </w:rPr>
        <w:t>organisations</w:t>
      </w:r>
      <w:proofErr w:type="spellEnd"/>
      <w:r w:rsidRPr="5D813D38">
        <w:rPr>
          <w:rFonts w:ascii="Arial" w:hAnsi="Arial" w:cs="Arial"/>
        </w:rPr>
        <w:t xml:space="preserve"> – </w:t>
      </w:r>
      <w:r w:rsidR="00F407EE" w:rsidRPr="5D813D38">
        <w:rPr>
          <w:rFonts w:ascii="Arial" w:hAnsi="Arial" w:cs="Arial"/>
        </w:rPr>
        <w:t xml:space="preserve">administration, governance, </w:t>
      </w:r>
      <w:r w:rsidRPr="5D813D38">
        <w:rPr>
          <w:rFonts w:ascii="Arial" w:hAnsi="Arial" w:cs="Arial"/>
        </w:rPr>
        <w:t>staff</w:t>
      </w:r>
      <w:r w:rsidR="00717447" w:rsidRPr="5D813D38">
        <w:rPr>
          <w:rFonts w:ascii="Arial" w:hAnsi="Arial" w:cs="Arial"/>
        </w:rPr>
        <w:t xml:space="preserve">, communications </w:t>
      </w:r>
      <w:r w:rsidRPr="5D813D38">
        <w:rPr>
          <w:rFonts w:ascii="Arial" w:hAnsi="Arial" w:cs="Arial"/>
        </w:rPr>
        <w:t>and financial management</w:t>
      </w:r>
    </w:p>
    <w:p w14:paraId="14B6F513" w14:textId="4F7DA04C" w:rsidR="00984784" w:rsidRPr="00441D2C" w:rsidRDefault="00984784" w:rsidP="00F72BDB">
      <w:pPr>
        <w:numPr>
          <w:ilvl w:val="0"/>
          <w:numId w:val="3"/>
        </w:numPr>
        <w:tabs>
          <w:tab w:val="clear" w:pos="720"/>
          <w:tab w:val="num" w:pos="567"/>
        </w:tabs>
        <w:spacing w:line="312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The time to give to prepare for and attend Board meetings</w:t>
      </w:r>
      <w:r w:rsidR="00717447">
        <w:rPr>
          <w:rFonts w:ascii="Arial" w:hAnsi="Arial" w:cs="Arial"/>
        </w:rPr>
        <w:t>.</w:t>
      </w:r>
    </w:p>
    <w:p w14:paraId="0D0C0258" w14:textId="398DD4FB" w:rsidR="00672A62" w:rsidRDefault="00672A62" w:rsidP="00672A62">
      <w:pPr>
        <w:pStyle w:val="BodyTextIndent"/>
        <w:spacing w:line="360" w:lineRule="auto"/>
        <w:ind w:left="0"/>
        <w:rPr>
          <w:rFonts w:ascii="Arial" w:hAnsi="Arial" w:cs="Arial"/>
          <w:b/>
          <w:i w:val="0"/>
          <w:szCs w:val="24"/>
        </w:rPr>
      </w:pPr>
    </w:p>
    <w:p w14:paraId="5949D768" w14:textId="3643E796" w:rsidR="00672A62" w:rsidRPr="00441D2C" w:rsidRDefault="00672A62" w:rsidP="5D813D38">
      <w:pPr>
        <w:pStyle w:val="BodyTextIndent"/>
        <w:spacing w:line="360" w:lineRule="auto"/>
        <w:ind w:left="0"/>
        <w:rPr>
          <w:rFonts w:ascii="Arial" w:hAnsi="Arial" w:cs="Arial"/>
          <w:b/>
          <w:bCs/>
          <w:i w:val="0"/>
          <w:iCs w:val="0"/>
        </w:rPr>
      </w:pPr>
      <w:r w:rsidRPr="5D813D38">
        <w:rPr>
          <w:rFonts w:ascii="Arial" w:hAnsi="Arial" w:cs="Arial"/>
          <w:b/>
          <w:bCs/>
          <w:i w:val="0"/>
          <w:iCs w:val="0"/>
        </w:rPr>
        <w:t>To make a nomination</w:t>
      </w:r>
      <w:r w:rsidR="59D7F35B" w:rsidRPr="5D813D38">
        <w:rPr>
          <w:rFonts w:ascii="Arial" w:hAnsi="Arial" w:cs="Arial"/>
          <w:b/>
          <w:bCs/>
          <w:i w:val="0"/>
          <w:iCs w:val="0"/>
        </w:rPr>
        <w:t>:</w:t>
      </w:r>
    </w:p>
    <w:p w14:paraId="00D99A96" w14:textId="3E92A618" w:rsidR="00672A62" w:rsidRPr="00441D2C" w:rsidRDefault="00672A62" w:rsidP="5D813D38">
      <w:pPr>
        <w:pStyle w:val="BodyTextIndent"/>
        <w:numPr>
          <w:ilvl w:val="0"/>
          <w:numId w:val="11"/>
        </w:numPr>
        <w:spacing w:line="360" w:lineRule="auto"/>
        <w:ind w:left="540" w:hanging="540"/>
        <w:rPr>
          <w:rFonts w:ascii="Arial" w:hAnsi="Arial" w:cs="Arial"/>
          <w:i w:val="0"/>
          <w:iCs w:val="0"/>
        </w:rPr>
      </w:pPr>
      <w:r w:rsidRPr="5D813D38">
        <w:rPr>
          <w:rFonts w:ascii="Arial" w:hAnsi="Arial" w:cs="Arial"/>
          <w:i w:val="0"/>
          <w:iCs w:val="0"/>
        </w:rPr>
        <w:t>Enter the name</w:t>
      </w:r>
      <w:r w:rsidR="1E8F3F77" w:rsidRPr="5D813D38">
        <w:rPr>
          <w:rFonts w:ascii="Arial" w:hAnsi="Arial" w:cs="Arial"/>
          <w:i w:val="0"/>
          <w:iCs w:val="0"/>
        </w:rPr>
        <w:t>(</w:t>
      </w:r>
      <w:r w:rsidRPr="5D813D38">
        <w:rPr>
          <w:rFonts w:ascii="Arial" w:hAnsi="Arial" w:cs="Arial"/>
          <w:i w:val="0"/>
          <w:iCs w:val="0"/>
        </w:rPr>
        <w:t>s</w:t>
      </w:r>
      <w:r w:rsidR="639DBD8B" w:rsidRPr="5D813D38">
        <w:rPr>
          <w:rFonts w:ascii="Arial" w:hAnsi="Arial" w:cs="Arial"/>
          <w:i w:val="0"/>
          <w:iCs w:val="0"/>
        </w:rPr>
        <w:t>)</w:t>
      </w:r>
      <w:r w:rsidRPr="5D813D38">
        <w:rPr>
          <w:rFonts w:ascii="Arial" w:hAnsi="Arial" w:cs="Arial"/>
          <w:i w:val="0"/>
          <w:iCs w:val="0"/>
        </w:rPr>
        <w:t xml:space="preserve"> of those you wish to nominate on the attached form(s).</w:t>
      </w:r>
    </w:p>
    <w:p w14:paraId="370C0BE3" w14:textId="313E7CFF" w:rsidR="00672A62" w:rsidRDefault="00984784" w:rsidP="5D813D38">
      <w:pPr>
        <w:pStyle w:val="BodyTextIndent"/>
        <w:numPr>
          <w:ilvl w:val="0"/>
          <w:numId w:val="11"/>
        </w:numPr>
        <w:spacing w:line="360" w:lineRule="auto"/>
        <w:ind w:left="540" w:hanging="540"/>
        <w:rPr>
          <w:rFonts w:ascii="Arial" w:hAnsi="Arial" w:cs="Arial"/>
          <w:i w:val="0"/>
          <w:iCs w:val="0"/>
        </w:rPr>
      </w:pPr>
      <w:r w:rsidRPr="5D813D38">
        <w:rPr>
          <w:rFonts w:ascii="Arial" w:hAnsi="Arial" w:cs="Arial"/>
          <w:i w:val="0"/>
          <w:iCs w:val="0"/>
        </w:rPr>
        <w:t xml:space="preserve">If the person </w:t>
      </w:r>
      <w:proofErr w:type="gramStart"/>
      <w:r w:rsidRPr="5D813D38">
        <w:rPr>
          <w:rFonts w:ascii="Arial" w:hAnsi="Arial" w:cs="Arial"/>
          <w:i w:val="0"/>
          <w:iCs w:val="0"/>
        </w:rPr>
        <w:t>being nominated</w:t>
      </w:r>
      <w:proofErr w:type="gramEnd"/>
      <w:r w:rsidRPr="5D813D38">
        <w:rPr>
          <w:rFonts w:ascii="Arial" w:hAnsi="Arial" w:cs="Arial"/>
          <w:i w:val="0"/>
          <w:iCs w:val="0"/>
        </w:rPr>
        <w:t xml:space="preserve"> is not currently on NALA’s Board, i</w:t>
      </w:r>
      <w:r w:rsidR="00672A62" w:rsidRPr="5D813D38">
        <w:rPr>
          <w:rFonts w:ascii="Arial" w:hAnsi="Arial" w:cs="Arial"/>
          <w:i w:val="0"/>
          <w:iCs w:val="0"/>
        </w:rPr>
        <w:t>nclude a photograph, preferably a headshot, for each candidate nominated.</w:t>
      </w:r>
    </w:p>
    <w:p w14:paraId="6430E16D" w14:textId="77777777" w:rsidR="00672A62" w:rsidRPr="00441D2C" w:rsidRDefault="00672A62" w:rsidP="5D813D38">
      <w:pPr>
        <w:pStyle w:val="BodyTextIndent"/>
        <w:numPr>
          <w:ilvl w:val="0"/>
          <w:numId w:val="11"/>
        </w:numPr>
        <w:spacing w:line="360" w:lineRule="auto"/>
        <w:ind w:left="540" w:hanging="540"/>
        <w:rPr>
          <w:rFonts w:ascii="Arial" w:hAnsi="Arial" w:cs="Arial"/>
          <w:i w:val="0"/>
          <w:iCs w:val="0"/>
        </w:rPr>
      </w:pPr>
      <w:r w:rsidRPr="5D813D38">
        <w:rPr>
          <w:rFonts w:ascii="Arial" w:hAnsi="Arial" w:cs="Arial"/>
          <w:i w:val="0"/>
          <w:iCs w:val="0"/>
        </w:rPr>
        <w:t>Get another Member of NALA to second the nomination, by completing the lower half of the form.</w:t>
      </w:r>
    </w:p>
    <w:p w14:paraId="4244EF5C" w14:textId="77777777" w:rsidR="00672A62" w:rsidRPr="00441D2C" w:rsidRDefault="00672A62" w:rsidP="5D813D38">
      <w:pPr>
        <w:pStyle w:val="BodyTextIndent"/>
        <w:numPr>
          <w:ilvl w:val="0"/>
          <w:numId w:val="11"/>
        </w:numPr>
        <w:spacing w:line="360" w:lineRule="auto"/>
        <w:ind w:left="540" w:hanging="540"/>
        <w:rPr>
          <w:rFonts w:ascii="Arial" w:hAnsi="Arial" w:cs="Arial"/>
          <w:i w:val="0"/>
          <w:iCs w:val="0"/>
        </w:rPr>
      </w:pPr>
      <w:r w:rsidRPr="5D813D38">
        <w:rPr>
          <w:rFonts w:ascii="Arial" w:hAnsi="Arial" w:cs="Arial"/>
          <w:i w:val="0"/>
          <w:iCs w:val="0"/>
        </w:rPr>
        <w:t>Return the form to NALA by the closing date.</w:t>
      </w:r>
    </w:p>
    <w:p w14:paraId="699F7150" w14:textId="77777777" w:rsidR="00672A62" w:rsidRPr="00441D2C" w:rsidRDefault="00672A62" w:rsidP="00672A62">
      <w:pPr>
        <w:spacing w:line="360" w:lineRule="auto"/>
        <w:rPr>
          <w:rFonts w:ascii="Arial" w:hAnsi="Arial" w:cs="Arial"/>
          <w:spacing w:val="-3"/>
        </w:rPr>
      </w:pPr>
    </w:p>
    <w:p w14:paraId="33390691" w14:textId="77777777" w:rsidR="00CC74DB" w:rsidRDefault="00672A62" w:rsidP="00672A62">
      <w:p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spacing w:val="-3"/>
        </w:rPr>
      </w:pPr>
      <w:r w:rsidRPr="00441D2C">
        <w:rPr>
          <w:rFonts w:ascii="Arial" w:hAnsi="Arial" w:cs="Arial"/>
          <w:b/>
          <w:spacing w:val="-3"/>
        </w:rPr>
        <w:t xml:space="preserve">Deadline for Nominations to the Board </w:t>
      </w:r>
    </w:p>
    <w:p w14:paraId="5FD28F90" w14:textId="720E24E5" w:rsidR="00984784" w:rsidRDefault="00CC74DB" w:rsidP="5D813D38">
      <w:pPr>
        <w:suppressAutoHyphens/>
        <w:spacing w:line="360" w:lineRule="auto"/>
        <w:rPr>
          <w:rFonts w:ascii="Arial" w:hAnsi="Arial" w:cs="Arial"/>
          <w:spacing w:val="-3"/>
        </w:rPr>
      </w:pPr>
      <w:r w:rsidRPr="00F25BAE">
        <w:rPr>
          <w:rFonts w:ascii="Arial" w:hAnsi="Arial" w:cs="Arial"/>
          <w:spacing w:val="-3"/>
        </w:rPr>
        <w:t>The Nominations form</w:t>
      </w:r>
      <w:r w:rsidR="095582AA" w:rsidRPr="00F25BAE">
        <w:rPr>
          <w:rFonts w:ascii="Arial" w:hAnsi="Arial" w:cs="Arial"/>
          <w:spacing w:val="-3"/>
        </w:rPr>
        <w:t xml:space="preserve"> </w:t>
      </w:r>
      <w:proofErr w:type="gramStart"/>
      <w:r w:rsidR="095582AA" w:rsidRPr="00F25BAE">
        <w:rPr>
          <w:rFonts w:ascii="Arial" w:hAnsi="Arial" w:cs="Arial"/>
          <w:spacing w:val="-3"/>
        </w:rPr>
        <w:t>must be received</w:t>
      </w:r>
      <w:proofErr w:type="gramEnd"/>
      <w:r w:rsidR="095582AA" w:rsidRPr="00F25BAE">
        <w:rPr>
          <w:rFonts w:ascii="Arial" w:hAnsi="Arial" w:cs="Arial"/>
          <w:spacing w:val="-3"/>
        </w:rPr>
        <w:t xml:space="preserve"> by NALA</w:t>
      </w:r>
      <w:r w:rsidRPr="00F25BAE">
        <w:rPr>
          <w:rFonts w:ascii="Arial" w:hAnsi="Arial" w:cs="Arial"/>
          <w:spacing w:val="-3"/>
        </w:rPr>
        <w:t xml:space="preserve"> </w:t>
      </w:r>
      <w:r w:rsidR="28A76D8C" w:rsidRPr="00F25BAE">
        <w:rPr>
          <w:rFonts w:ascii="Arial" w:hAnsi="Arial" w:cs="Arial"/>
          <w:spacing w:val="-3"/>
        </w:rPr>
        <w:t xml:space="preserve">by the </w:t>
      </w:r>
      <w:r w:rsidR="28A76D8C" w:rsidRPr="5D813D38">
        <w:rPr>
          <w:rFonts w:ascii="Arial" w:hAnsi="Arial" w:cs="Arial"/>
          <w:b/>
          <w:bCs/>
          <w:spacing w:val="-3"/>
        </w:rPr>
        <w:t>13</w:t>
      </w:r>
      <w:r w:rsidRPr="00F25BAE">
        <w:rPr>
          <w:rFonts w:ascii="Arial" w:hAnsi="Arial" w:cs="Arial"/>
          <w:spacing w:val="-3"/>
        </w:rPr>
        <w:t xml:space="preserve"> </w:t>
      </w:r>
      <w:r w:rsidRPr="5D813D38">
        <w:rPr>
          <w:rFonts w:ascii="Arial" w:hAnsi="Arial" w:cs="Arial"/>
          <w:b/>
          <w:bCs/>
          <w:spacing w:val="-3"/>
        </w:rPr>
        <w:t>April 2023</w:t>
      </w:r>
      <w:r w:rsidRPr="00F25BAE">
        <w:rPr>
          <w:rFonts w:ascii="Arial" w:hAnsi="Arial" w:cs="Arial"/>
          <w:spacing w:val="-3"/>
        </w:rPr>
        <w:t xml:space="preserve">. </w:t>
      </w:r>
    </w:p>
    <w:p w14:paraId="3EC471E1" w14:textId="27730B47" w:rsidR="00CC74DB" w:rsidRPr="00F25BAE" w:rsidRDefault="00CC74DB" w:rsidP="5D813D38">
      <w:pPr>
        <w:suppressAutoHyphens/>
        <w:spacing w:line="360" w:lineRule="auto"/>
        <w:rPr>
          <w:rFonts w:ascii="Arial" w:hAnsi="Arial" w:cs="Arial"/>
          <w:spacing w:val="-3"/>
        </w:rPr>
      </w:pPr>
      <w:r w:rsidRPr="00F25BAE">
        <w:rPr>
          <w:rFonts w:ascii="Arial" w:hAnsi="Arial" w:cs="Arial"/>
          <w:spacing w:val="-3"/>
        </w:rPr>
        <w:t xml:space="preserve">Any </w:t>
      </w:r>
      <w:r w:rsidR="40C81327" w:rsidRPr="00F25BAE">
        <w:rPr>
          <w:rFonts w:ascii="Arial" w:hAnsi="Arial" w:cs="Arial"/>
          <w:spacing w:val="-3"/>
        </w:rPr>
        <w:t>n</w:t>
      </w:r>
      <w:r w:rsidR="00984784">
        <w:rPr>
          <w:rFonts w:ascii="Arial" w:hAnsi="Arial" w:cs="Arial"/>
          <w:spacing w:val="-3"/>
        </w:rPr>
        <w:t xml:space="preserve">omination </w:t>
      </w:r>
      <w:r w:rsidRPr="00F25BAE">
        <w:rPr>
          <w:rFonts w:ascii="Arial" w:hAnsi="Arial" w:cs="Arial"/>
          <w:spacing w:val="-3"/>
        </w:rPr>
        <w:t xml:space="preserve">forms received after </w:t>
      </w:r>
      <w:r w:rsidRPr="5D813D38">
        <w:rPr>
          <w:rFonts w:ascii="Arial" w:hAnsi="Arial" w:cs="Arial"/>
          <w:b/>
          <w:bCs/>
          <w:spacing w:val="-3"/>
        </w:rPr>
        <w:t>13 April 2023</w:t>
      </w:r>
      <w:r w:rsidRPr="00F25BAE">
        <w:rPr>
          <w:rFonts w:ascii="Arial" w:hAnsi="Arial" w:cs="Arial"/>
          <w:spacing w:val="-3"/>
        </w:rPr>
        <w:t xml:space="preserve"> </w:t>
      </w:r>
      <w:proofErr w:type="gramStart"/>
      <w:r w:rsidRPr="00F25BAE">
        <w:rPr>
          <w:rFonts w:ascii="Arial" w:hAnsi="Arial" w:cs="Arial"/>
          <w:spacing w:val="-3"/>
        </w:rPr>
        <w:t>will not be</w:t>
      </w:r>
      <w:r w:rsidR="00984784">
        <w:rPr>
          <w:rFonts w:ascii="Arial" w:hAnsi="Arial" w:cs="Arial"/>
          <w:spacing w:val="-3"/>
        </w:rPr>
        <w:t xml:space="preserve"> </w:t>
      </w:r>
      <w:r w:rsidR="7A0479A9">
        <w:rPr>
          <w:rFonts w:ascii="Arial" w:hAnsi="Arial" w:cs="Arial"/>
          <w:spacing w:val="-3"/>
        </w:rPr>
        <w:t>accepted</w:t>
      </w:r>
      <w:proofErr w:type="gramEnd"/>
      <w:r w:rsidR="00984784">
        <w:rPr>
          <w:rFonts w:ascii="Arial" w:hAnsi="Arial" w:cs="Arial"/>
          <w:spacing w:val="-3"/>
        </w:rPr>
        <w:t>.</w:t>
      </w:r>
    </w:p>
    <w:p w14:paraId="1B2D91B3" w14:textId="0311039E" w:rsidR="00672A62" w:rsidRPr="00441D2C" w:rsidRDefault="00672A62" w:rsidP="00F25BAE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3"/>
        </w:rPr>
      </w:pPr>
      <w:r w:rsidRPr="00441D2C">
        <w:rPr>
          <w:rFonts w:ascii="Arial" w:hAnsi="Arial" w:cs="Arial"/>
          <w:spacing w:val="-3"/>
        </w:rPr>
        <w:t xml:space="preserve">Please return </w:t>
      </w:r>
      <w:r>
        <w:rPr>
          <w:rFonts w:ascii="Arial" w:hAnsi="Arial" w:cs="Arial"/>
          <w:spacing w:val="-3"/>
        </w:rPr>
        <w:t>the</w:t>
      </w:r>
      <w:r w:rsidRPr="00441D2C">
        <w:rPr>
          <w:rFonts w:ascii="Arial" w:hAnsi="Arial" w:cs="Arial"/>
          <w:spacing w:val="-3"/>
        </w:rPr>
        <w:t xml:space="preserve"> form to NALA</w:t>
      </w:r>
      <w:r>
        <w:rPr>
          <w:rFonts w:ascii="Arial" w:hAnsi="Arial" w:cs="Arial"/>
          <w:spacing w:val="-3"/>
        </w:rPr>
        <w:t xml:space="preserve"> by:</w:t>
      </w:r>
    </w:p>
    <w:p w14:paraId="5926781D" w14:textId="77777777" w:rsidR="00CC74DB" w:rsidRDefault="00CC74DB" w:rsidP="00984784">
      <w:pPr>
        <w:pStyle w:val="EndnoteText"/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F72BDB">
        <w:rPr>
          <w:rFonts w:ascii="Arial" w:hAnsi="Arial" w:cs="Arial"/>
          <w:b/>
          <w:szCs w:val="24"/>
        </w:rPr>
        <w:t>email</w:t>
      </w:r>
      <w:r w:rsidRPr="00441D2C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hyperlink r:id="rId13" w:history="1">
        <w:r w:rsidRPr="00A647A7">
          <w:rPr>
            <w:rStyle w:val="Hyperlink"/>
            <w:rFonts w:ascii="Arial" w:hAnsi="Arial" w:cs="Arial"/>
            <w:b/>
            <w:szCs w:val="24"/>
          </w:rPr>
          <w:t>membership</w:t>
        </w:r>
        <w:r w:rsidRPr="00434DA6">
          <w:rPr>
            <w:rStyle w:val="Hyperlink"/>
            <w:rFonts w:ascii="Arial" w:hAnsi="Arial" w:cs="Arial"/>
            <w:b/>
            <w:szCs w:val="24"/>
          </w:rPr>
          <w:t>@nala.ie</w:t>
        </w:r>
      </w:hyperlink>
      <w:r w:rsidRPr="00441D2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or</w:t>
      </w:r>
    </w:p>
    <w:p w14:paraId="06751464" w14:textId="4936A8CA" w:rsidR="009B7A65" w:rsidRPr="00F25BAE" w:rsidRDefault="00CC74DB" w:rsidP="00984784">
      <w:pPr>
        <w:pStyle w:val="EndnoteText"/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proofErr w:type="gramStart"/>
      <w:r w:rsidRPr="00F25BAE">
        <w:rPr>
          <w:rFonts w:ascii="Arial" w:hAnsi="Arial" w:cs="Arial"/>
          <w:b/>
        </w:rPr>
        <w:t>post</w:t>
      </w:r>
      <w:proofErr w:type="gramEnd"/>
      <w:r w:rsidRPr="00F25BAE">
        <w:rPr>
          <w:rFonts w:ascii="Arial" w:hAnsi="Arial" w:cs="Arial"/>
        </w:rPr>
        <w:t>:</w:t>
      </w:r>
      <w:r w:rsidRPr="00F25BAE">
        <w:rPr>
          <w:rFonts w:ascii="Arial" w:hAnsi="Arial" w:cs="Arial"/>
        </w:rPr>
        <w:tab/>
        <w:t xml:space="preserve">Freepost NALA, </w:t>
      </w:r>
      <w:proofErr w:type="spellStart"/>
      <w:r w:rsidRPr="00F25BAE">
        <w:rPr>
          <w:rFonts w:ascii="Arial" w:hAnsi="Arial" w:cs="Arial"/>
        </w:rPr>
        <w:t>Sandford</w:t>
      </w:r>
      <w:proofErr w:type="spellEnd"/>
      <w:r w:rsidRPr="00F25BAE">
        <w:rPr>
          <w:rFonts w:ascii="Arial" w:hAnsi="Arial" w:cs="Arial"/>
        </w:rPr>
        <w:t xml:space="preserve"> Lodge, </w:t>
      </w:r>
      <w:proofErr w:type="spellStart"/>
      <w:r w:rsidRPr="00F25BAE">
        <w:rPr>
          <w:rFonts w:ascii="Arial" w:hAnsi="Arial" w:cs="Arial"/>
        </w:rPr>
        <w:t>Sandford</w:t>
      </w:r>
      <w:proofErr w:type="spellEnd"/>
      <w:r w:rsidRPr="00F25BAE">
        <w:rPr>
          <w:rFonts w:ascii="Arial" w:hAnsi="Arial" w:cs="Arial"/>
        </w:rPr>
        <w:t xml:space="preserve"> Close, </w:t>
      </w:r>
      <w:proofErr w:type="spellStart"/>
      <w:r w:rsidRPr="00F25BAE">
        <w:rPr>
          <w:rFonts w:ascii="Arial" w:hAnsi="Arial" w:cs="Arial"/>
        </w:rPr>
        <w:t>Ranelagh</w:t>
      </w:r>
      <w:proofErr w:type="spellEnd"/>
      <w:r w:rsidRPr="00F25BAE">
        <w:rPr>
          <w:rFonts w:ascii="Arial" w:hAnsi="Arial" w:cs="Arial"/>
        </w:rPr>
        <w:t>, Dublin 6,</w:t>
      </w:r>
      <w:r>
        <w:t xml:space="preserve"> </w:t>
      </w:r>
      <w:r w:rsidRPr="00F25BAE">
        <w:rPr>
          <w:rFonts w:ascii="Arial" w:hAnsi="Arial" w:cs="Arial"/>
        </w:rPr>
        <w:t>D06 YF65.</w:t>
      </w:r>
    </w:p>
    <w:p w14:paraId="5F6167FF" w14:textId="77777777" w:rsidR="009B7A65" w:rsidRPr="00441D2C" w:rsidRDefault="009B7A65" w:rsidP="009B7A65">
      <w:pPr>
        <w:spacing w:line="312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948"/>
      </w:tblGrid>
      <w:tr w:rsidR="009B7A65" w:rsidRPr="00441D2C" w14:paraId="3B3401F8" w14:textId="77777777" w:rsidTr="00AB6967">
        <w:tc>
          <w:tcPr>
            <w:tcW w:w="8948" w:type="dxa"/>
            <w:shd w:val="clear" w:color="auto" w:fill="D9D9D9" w:themeFill="background1" w:themeFillShade="D9"/>
          </w:tcPr>
          <w:p w14:paraId="31AA0B3B" w14:textId="77777777" w:rsidR="00094ABA" w:rsidRDefault="009B7A65" w:rsidP="007D72E5">
            <w:pPr>
              <w:spacing w:line="312" w:lineRule="auto"/>
              <w:rPr>
                <w:rFonts w:ascii="Arial" w:hAnsi="Arial" w:cs="Arial"/>
              </w:rPr>
            </w:pPr>
            <w:r w:rsidRPr="00441D2C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any </w:t>
            </w:r>
            <w:r w:rsidRPr="00441D2C">
              <w:rPr>
                <w:rFonts w:ascii="Arial" w:hAnsi="Arial" w:cs="Arial"/>
              </w:rPr>
              <w:t xml:space="preserve">further information please </w:t>
            </w:r>
            <w:r w:rsidR="00F72BDB">
              <w:rPr>
                <w:rFonts w:ascii="Arial" w:hAnsi="Arial" w:cs="Arial"/>
              </w:rPr>
              <w:t>contact</w:t>
            </w:r>
            <w:r w:rsidR="00094ABA">
              <w:rPr>
                <w:rFonts w:ascii="Arial" w:hAnsi="Arial" w:cs="Arial"/>
              </w:rPr>
              <w:t>:</w:t>
            </w:r>
          </w:p>
          <w:p w14:paraId="29849F5D" w14:textId="77777777" w:rsidR="00094ABA" w:rsidRDefault="007D72E5" w:rsidP="007D72E5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Reade</w:t>
            </w:r>
            <w:r w:rsidR="00F72BDB">
              <w:rPr>
                <w:rFonts w:ascii="Arial" w:hAnsi="Arial" w:cs="Arial"/>
              </w:rPr>
              <w:t xml:space="preserve">, </w:t>
            </w:r>
            <w:r w:rsidR="0078244D">
              <w:rPr>
                <w:rFonts w:ascii="Arial" w:hAnsi="Arial" w:cs="Arial"/>
              </w:rPr>
              <w:t xml:space="preserve">NALA </w:t>
            </w:r>
            <w:r>
              <w:rPr>
                <w:rFonts w:ascii="Arial" w:hAnsi="Arial" w:cs="Arial"/>
              </w:rPr>
              <w:t xml:space="preserve">Governance and Compliance Officer </w:t>
            </w:r>
          </w:p>
          <w:p w14:paraId="6A2CA1F6" w14:textId="77777777" w:rsidR="00094ABA" w:rsidRDefault="0078244D" w:rsidP="007D72E5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email</w:t>
            </w:r>
            <w:r w:rsidR="00ED3A54">
              <w:rPr>
                <w:rFonts w:ascii="Arial" w:hAnsi="Arial" w:cs="Arial"/>
              </w:rPr>
              <w:t xml:space="preserve"> </w:t>
            </w:r>
            <w:r w:rsidR="007D72E5">
              <w:rPr>
                <w:rFonts w:ascii="Arial" w:hAnsi="Arial" w:cs="Arial"/>
              </w:rPr>
              <w:t>membership</w:t>
            </w:r>
            <w:r w:rsidR="00496275">
              <w:rPr>
                <w:rFonts w:ascii="Arial" w:hAnsi="Arial" w:cs="Arial"/>
              </w:rPr>
              <w:t>@nala.ie</w:t>
            </w:r>
            <w:r w:rsidR="00ED3A54">
              <w:rPr>
                <w:rFonts w:ascii="Arial" w:hAnsi="Arial" w:cs="Arial"/>
              </w:rPr>
              <w:t xml:space="preserve"> or </w:t>
            </w:r>
          </w:p>
          <w:p w14:paraId="36DF9A6C" w14:textId="56B49E60" w:rsidR="009B7A65" w:rsidRPr="00094ABA" w:rsidRDefault="0078244D" w:rsidP="007D72E5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phone 01-</w:t>
            </w:r>
            <w:r w:rsidR="007D72E5">
              <w:rPr>
                <w:rFonts w:ascii="Arial" w:hAnsi="Arial" w:cs="Arial"/>
              </w:rPr>
              <w:t>2551870</w:t>
            </w:r>
          </w:p>
        </w:tc>
      </w:tr>
    </w:tbl>
    <w:p w14:paraId="482BB93F" w14:textId="71534E41" w:rsidR="0097561E" w:rsidRDefault="0097561E" w:rsidP="00D867DB">
      <w:pPr>
        <w:spacing w:line="360" w:lineRule="auto"/>
        <w:rPr>
          <w:rFonts w:ascii="Arial" w:hAnsi="Arial" w:cs="Arial"/>
          <w:spacing w:val="-3"/>
        </w:rPr>
      </w:pPr>
    </w:p>
    <w:p w14:paraId="23EE165D" w14:textId="77777777" w:rsidR="00D867DB" w:rsidRPr="00D867DB" w:rsidRDefault="00D867DB" w:rsidP="00D867DB">
      <w:pPr>
        <w:spacing w:line="360" w:lineRule="auto"/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31"/>
      </w:tblGrid>
      <w:tr w:rsidR="00775DCE" w:rsidRPr="00441D2C" w14:paraId="04DD2A35" w14:textId="77777777" w:rsidTr="00D867DB">
        <w:trPr>
          <w:jc w:val="center"/>
        </w:trPr>
        <w:tc>
          <w:tcPr>
            <w:tcW w:w="8636" w:type="dxa"/>
            <w:gridSpan w:val="2"/>
            <w:shd w:val="clear" w:color="auto" w:fill="781C7D"/>
            <w:vAlign w:val="center"/>
          </w:tcPr>
          <w:p w14:paraId="0CC8F3D6" w14:textId="2A3689AE" w:rsidR="00775DCE" w:rsidRPr="00D867DB" w:rsidRDefault="5B119131" w:rsidP="5D813D38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lastRenderedPageBreak/>
              <w:t xml:space="preserve">Nominations for </w:t>
            </w:r>
            <w:r w:rsidR="75A2FBAD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Officer </w:t>
            </w:r>
            <w:r w:rsidR="4E90EF2F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Vice-Chairperson</w:t>
            </w:r>
            <w:r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 of NALA’s Board of Directors</w:t>
            </w:r>
          </w:p>
          <w:p w14:paraId="143F1224" w14:textId="77777777" w:rsidR="00775DCE" w:rsidRPr="00D867DB" w:rsidRDefault="00775DCE" w:rsidP="00434DA6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42</w:t>
            </w: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  <w:vertAlign w:val="superscript"/>
              </w:rPr>
              <w:t>nd</w:t>
            </w: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Annual General Meeting of NALA</w:t>
            </w:r>
          </w:p>
          <w:p w14:paraId="52A7A7CC" w14:textId="31962AD4" w:rsidR="00775DCE" w:rsidRPr="00D867DB" w:rsidRDefault="00672A62" w:rsidP="00434DA6">
            <w:pPr>
              <w:pStyle w:val="EndnoteText"/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13 May</w:t>
            </w:r>
            <w:r w:rsidR="00775DCE"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2023</w:t>
            </w:r>
          </w:p>
        </w:tc>
      </w:tr>
      <w:tr w:rsidR="00775DCE" w:rsidRPr="00441D2C" w14:paraId="546805FE" w14:textId="77777777" w:rsidTr="00D867DB">
        <w:trPr>
          <w:jc w:val="center"/>
        </w:trPr>
        <w:tc>
          <w:tcPr>
            <w:tcW w:w="8636" w:type="dxa"/>
            <w:gridSpan w:val="2"/>
            <w:shd w:val="clear" w:color="auto" w:fill="781C7D"/>
            <w:vAlign w:val="center"/>
          </w:tcPr>
          <w:p w14:paraId="33A8F8B7" w14:textId="77777777" w:rsidR="00775DCE" w:rsidRPr="00D867DB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>Please return this form to NALA by:</w:t>
            </w:r>
          </w:p>
          <w:p w14:paraId="745A4690" w14:textId="6C510D3D" w:rsidR="00775DCE" w:rsidRPr="00D867DB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email</w:t>
            </w:r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  <w:r w:rsidR="002534DF" w:rsidRPr="00D867DB">
              <w:rPr>
                <w:rFonts w:ascii="Arial" w:hAnsi="Arial" w:cs="Arial"/>
                <w:color w:val="FFFFFF" w:themeColor="background1"/>
                <w:szCs w:val="24"/>
              </w:rPr>
              <w:tab/>
            </w:r>
            <w:hyperlink r:id="rId14" w:history="1">
              <w:r w:rsidRPr="00D867DB">
                <w:rPr>
                  <w:rStyle w:val="Hyperlink"/>
                  <w:rFonts w:ascii="Arial" w:hAnsi="Arial" w:cs="Arial"/>
                  <w:b/>
                  <w:color w:val="FFFFFF" w:themeColor="background1"/>
                  <w:szCs w:val="24"/>
                  <w:u w:val="none"/>
                </w:rPr>
                <w:t>membership@nala.ie</w:t>
              </w:r>
            </w:hyperlink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 xml:space="preserve"> or</w:t>
            </w:r>
          </w:p>
          <w:p w14:paraId="46520A75" w14:textId="4B36EA9A" w:rsidR="00775DCE" w:rsidRPr="00D867DB" w:rsidRDefault="367DAF74" w:rsidP="047A5C54">
            <w:pPr>
              <w:pStyle w:val="EndnoteText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proofErr w:type="gramStart"/>
            <w:r w:rsidRPr="00D867DB">
              <w:rPr>
                <w:rFonts w:ascii="Arial" w:hAnsi="Arial" w:cs="Arial"/>
                <w:b/>
                <w:bCs/>
                <w:color w:val="FFFFFF" w:themeColor="background1"/>
              </w:rPr>
              <w:t>post</w:t>
            </w:r>
            <w:proofErr w:type="gramEnd"/>
            <w:r w:rsidR="744A8171" w:rsidRPr="00D867DB">
              <w:rPr>
                <w:rFonts w:ascii="Arial" w:hAnsi="Arial" w:cs="Arial"/>
                <w:color w:val="FFFFFF" w:themeColor="background1"/>
              </w:rPr>
              <w:t>:</w:t>
            </w:r>
            <w:r w:rsidR="06CA09DE" w:rsidRPr="00D867DB">
              <w:rPr>
                <w:color w:val="FFFFFF" w:themeColor="background1"/>
              </w:rPr>
              <w:tab/>
            </w:r>
            <w:r w:rsidRPr="00D867DB">
              <w:rPr>
                <w:rFonts w:ascii="Arial" w:hAnsi="Arial" w:cs="Arial"/>
                <w:color w:val="FFFFFF" w:themeColor="background1"/>
              </w:rPr>
              <w:t xml:space="preserve">Freepost NALA, </w:t>
            </w:r>
            <w:proofErr w:type="spellStart"/>
            <w:r w:rsidRPr="00D867DB">
              <w:rPr>
                <w:rFonts w:ascii="Arial" w:hAnsi="Arial" w:cs="Arial"/>
                <w:color w:val="FFFFFF" w:themeColor="background1"/>
              </w:rPr>
              <w:t>Sandford</w:t>
            </w:r>
            <w:proofErr w:type="spellEnd"/>
            <w:r w:rsidRPr="00D867DB">
              <w:rPr>
                <w:rFonts w:ascii="Arial" w:hAnsi="Arial" w:cs="Arial"/>
                <w:color w:val="FFFFFF" w:themeColor="background1"/>
              </w:rPr>
              <w:t xml:space="preserve"> Lodge, </w:t>
            </w:r>
            <w:proofErr w:type="spellStart"/>
            <w:r w:rsidRPr="00D867DB">
              <w:rPr>
                <w:rFonts w:ascii="Arial" w:hAnsi="Arial" w:cs="Arial"/>
                <w:color w:val="FFFFFF" w:themeColor="background1"/>
              </w:rPr>
              <w:t>Sandford</w:t>
            </w:r>
            <w:proofErr w:type="spellEnd"/>
            <w:r w:rsidRPr="00D867DB">
              <w:rPr>
                <w:rFonts w:ascii="Arial" w:hAnsi="Arial" w:cs="Arial"/>
                <w:color w:val="FFFFFF" w:themeColor="background1"/>
              </w:rPr>
              <w:t xml:space="preserve"> Close, </w:t>
            </w:r>
            <w:proofErr w:type="spellStart"/>
            <w:r w:rsidRPr="00D867DB">
              <w:rPr>
                <w:rFonts w:ascii="Arial" w:hAnsi="Arial" w:cs="Arial"/>
                <w:color w:val="FFFFFF" w:themeColor="background1"/>
              </w:rPr>
              <w:t>Ranelagh</w:t>
            </w:r>
            <w:proofErr w:type="spellEnd"/>
            <w:r w:rsidRPr="00D867DB">
              <w:rPr>
                <w:rFonts w:ascii="Arial" w:hAnsi="Arial" w:cs="Arial"/>
                <w:color w:val="FFFFFF" w:themeColor="background1"/>
              </w:rPr>
              <w:t>, Dublin 6</w:t>
            </w:r>
            <w:r w:rsidR="744A8171" w:rsidRPr="00D867DB">
              <w:rPr>
                <w:rFonts w:ascii="Arial" w:hAnsi="Arial" w:cs="Arial"/>
                <w:color w:val="FFFFFF" w:themeColor="background1"/>
              </w:rPr>
              <w:t>,</w:t>
            </w:r>
            <w:r w:rsidR="7D8AABEB" w:rsidRPr="00D867D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744A8171" w:rsidRPr="00D867DB">
              <w:rPr>
                <w:rFonts w:ascii="Arial" w:hAnsi="Arial" w:cs="Arial"/>
                <w:color w:val="FFFFFF" w:themeColor="background1"/>
              </w:rPr>
              <w:t xml:space="preserve">D06 YF65. </w:t>
            </w:r>
          </w:p>
        </w:tc>
      </w:tr>
      <w:tr w:rsidR="00775DCE" w:rsidRPr="00441D2C" w14:paraId="3CB0F5C8" w14:textId="77777777" w:rsidTr="00D867DB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781C7D"/>
            <w:vAlign w:val="center"/>
          </w:tcPr>
          <w:p w14:paraId="35BAB2CC" w14:textId="77777777" w:rsidR="00775DCE" w:rsidRPr="00D867DB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Closing Date: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781C7D"/>
            <w:vAlign w:val="center"/>
          </w:tcPr>
          <w:p w14:paraId="566A0790" w14:textId="1F8E5185" w:rsidR="00775DCE" w:rsidRPr="00D867DB" w:rsidRDefault="002534DF">
            <w:pPr>
              <w:pStyle w:val="EndnoteText"/>
              <w:spacing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13 April 2023</w:t>
            </w:r>
          </w:p>
        </w:tc>
      </w:tr>
      <w:tr w:rsidR="00775DCE" w:rsidRPr="00441D2C" w14:paraId="17288CF0" w14:textId="77777777" w:rsidTr="00D867DB">
        <w:trPr>
          <w:jc w:val="center"/>
        </w:trPr>
        <w:tc>
          <w:tcPr>
            <w:tcW w:w="2405" w:type="dxa"/>
            <w:vAlign w:val="center"/>
          </w:tcPr>
          <w:p w14:paraId="6BD1C4A8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Name of Candidate:</w:t>
            </w:r>
          </w:p>
        </w:tc>
        <w:tc>
          <w:tcPr>
            <w:tcW w:w="6231" w:type="dxa"/>
            <w:vAlign w:val="center"/>
          </w:tcPr>
          <w:p w14:paraId="69725A6A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303783C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775DCE" w:rsidRPr="00441D2C" w14:paraId="12164112" w14:textId="77777777" w:rsidTr="00D867DB">
        <w:trPr>
          <w:jc w:val="center"/>
        </w:trPr>
        <w:tc>
          <w:tcPr>
            <w:tcW w:w="2405" w:type="dxa"/>
            <w:vMerge w:val="restart"/>
            <w:vAlign w:val="center"/>
          </w:tcPr>
          <w:p w14:paraId="09B37F53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Address of Candidate:</w:t>
            </w:r>
          </w:p>
        </w:tc>
        <w:tc>
          <w:tcPr>
            <w:tcW w:w="6231" w:type="dxa"/>
            <w:vAlign w:val="center"/>
          </w:tcPr>
          <w:p w14:paraId="4628461B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775DCE" w:rsidRPr="00441D2C" w14:paraId="29DADBA2" w14:textId="77777777" w:rsidTr="00D867DB">
        <w:trPr>
          <w:jc w:val="center"/>
        </w:trPr>
        <w:tc>
          <w:tcPr>
            <w:tcW w:w="2405" w:type="dxa"/>
            <w:vMerge/>
            <w:vAlign w:val="center"/>
          </w:tcPr>
          <w:p w14:paraId="7ACAF90C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57C13353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775DCE" w:rsidRPr="00441D2C" w14:paraId="18683D5B" w14:textId="77777777" w:rsidTr="00D867DB">
        <w:trPr>
          <w:jc w:val="center"/>
        </w:trPr>
        <w:tc>
          <w:tcPr>
            <w:tcW w:w="2405" w:type="dxa"/>
            <w:vMerge/>
            <w:vAlign w:val="center"/>
          </w:tcPr>
          <w:p w14:paraId="4C289F95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4D7EE6C7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775DCE" w:rsidRPr="00441D2C" w14:paraId="1F139F54" w14:textId="77777777" w:rsidTr="00D867DB">
        <w:trPr>
          <w:jc w:val="center"/>
        </w:trPr>
        <w:tc>
          <w:tcPr>
            <w:tcW w:w="2405" w:type="dxa"/>
            <w:vAlign w:val="center"/>
          </w:tcPr>
          <w:p w14:paraId="72069676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Proposed by:</w:t>
            </w:r>
          </w:p>
        </w:tc>
        <w:tc>
          <w:tcPr>
            <w:tcW w:w="6231" w:type="dxa"/>
            <w:vAlign w:val="center"/>
          </w:tcPr>
          <w:p w14:paraId="01C714DF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4D7866FC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775DCE" w:rsidRPr="00441D2C" w14:paraId="1894CB5E" w14:textId="77777777" w:rsidTr="00D867DB">
        <w:trPr>
          <w:jc w:val="center"/>
        </w:trPr>
        <w:tc>
          <w:tcPr>
            <w:tcW w:w="8636" w:type="dxa"/>
            <w:gridSpan w:val="2"/>
            <w:vAlign w:val="center"/>
          </w:tcPr>
          <w:p w14:paraId="4ED41276" w14:textId="12A4313B" w:rsidR="00775DCE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If you represent an organisation</w:t>
            </w:r>
            <w:r w:rsidR="00094ABA">
              <w:rPr>
                <w:rFonts w:ascii="Arial" w:hAnsi="Arial" w:cs="Arial"/>
                <w:szCs w:val="24"/>
              </w:rPr>
              <w:t>al</w:t>
            </w:r>
            <w:r w:rsidRPr="00441D2C">
              <w:rPr>
                <w:rFonts w:ascii="Arial" w:hAnsi="Arial" w:cs="Arial"/>
                <w:szCs w:val="24"/>
              </w:rPr>
              <w:t xml:space="preserve"> member of NALA, please provide the name of your organisation here: </w:t>
            </w:r>
          </w:p>
          <w:p w14:paraId="38D51481" w14:textId="77777777" w:rsidR="00775DCE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1807852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775DCE" w:rsidRPr="00441D2C" w14:paraId="55CFEFA1" w14:textId="77777777" w:rsidTr="00D867DB">
        <w:trPr>
          <w:jc w:val="center"/>
        </w:trPr>
        <w:tc>
          <w:tcPr>
            <w:tcW w:w="2405" w:type="dxa"/>
            <w:vAlign w:val="center"/>
          </w:tcPr>
          <w:p w14:paraId="1F4A8601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Seconded by:</w:t>
            </w:r>
          </w:p>
        </w:tc>
        <w:tc>
          <w:tcPr>
            <w:tcW w:w="6231" w:type="dxa"/>
            <w:vAlign w:val="center"/>
          </w:tcPr>
          <w:p w14:paraId="09039854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9F77853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775DCE" w:rsidRPr="00441D2C" w14:paraId="18121E3A" w14:textId="77777777" w:rsidTr="00D867DB">
        <w:trPr>
          <w:jc w:val="center"/>
        </w:trPr>
        <w:tc>
          <w:tcPr>
            <w:tcW w:w="8636" w:type="dxa"/>
            <w:gridSpan w:val="2"/>
            <w:tcBorders>
              <w:bottom w:val="single" w:sz="4" w:space="0" w:color="auto"/>
            </w:tcBorders>
            <w:vAlign w:val="center"/>
          </w:tcPr>
          <w:p w14:paraId="2528C769" w14:textId="0EA7968B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If you represent an organisation</w:t>
            </w:r>
            <w:r w:rsidR="00094ABA">
              <w:rPr>
                <w:rFonts w:ascii="Arial" w:hAnsi="Arial" w:cs="Arial"/>
                <w:szCs w:val="24"/>
              </w:rPr>
              <w:t>al</w:t>
            </w:r>
            <w:r w:rsidRPr="00441D2C">
              <w:rPr>
                <w:rFonts w:ascii="Arial" w:hAnsi="Arial" w:cs="Arial"/>
                <w:szCs w:val="24"/>
              </w:rPr>
              <w:t xml:space="preserve"> member of NALA, please provide the name of your organisation here: </w:t>
            </w:r>
          </w:p>
          <w:p w14:paraId="2876CB68" w14:textId="77777777" w:rsidR="00775DCE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0661A76" w14:textId="77777777" w:rsidR="00775DCE" w:rsidRPr="00441D2C" w:rsidRDefault="00775DCE" w:rsidP="00434DA6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BDBC096" w14:textId="77777777" w:rsidR="0097561E" w:rsidRDefault="0097561E">
      <w:pPr>
        <w:rPr>
          <w:rFonts w:ascii="Arial" w:hAnsi="Arial" w:cs="Arial"/>
          <w:b/>
          <w:spacing w:val="-3"/>
        </w:rPr>
      </w:pPr>
    </w:p>
    <w:p w14:paraId="3C443D48" w14:textId="0511C95B" w:rsidR="00672A62" w:rsidRPr="00441D2C" w:rsidRDefault="00052B73" w:rsidP="00D867DB">
      <w:pPr>
        <w:rPr>
          <w:rFonts w:ascii="Arial" w:hAnsi="Arial" w:cs="Arial"/>
          <w:b/>
          <w:spacing w:val="-3"/>
        </w:rPr>
      </w:pPr>
      <w:r w:rsidRPr="00441D2C">
        <w:rPr>
          <w:rFonts w:ascii="Arial" w:hAnsi="Arial" w:cs="Arial"/>
          <w:b/>
          <w:spacing w:val="-3"/>
        </w:rPr>
        <w:br w:type="page"/>
      </w:r>
    </w:p>
    <w:tbl>
      <w:tblPr>
        <w:tblStyle w:val="TableGrid"/>
        <w:tblW w:w="8753" w:type="dxa"/>
        <w:jc w:val="center"/>
        <w:tblLook w:val="04A0" w:firstRow="1" w:lastRow="0" w:firstColumn="1" w:lastColumn="0" w:noHBand="0" w:noVBand="1"/>
      </w:tblPr>
      <w:tblGrid>
        <w:gridCol w:w="2405"/>
        <w:gridCol w:w="6348"/>
      </w:tblGrid>
      <w:tr w:rsidR="00E15078" w:rsidRPr="00441D2C" w14:paraId="44C57846" w14:textId="77777777" w:rsidTr="00D867DB">
        <w:trPr>
          <w:jc w:val="center"/>
        </w:trPr>
        <w:tc>
          <w:tcPr>
            <w:tcW w:w="8753" w:type="dxa"/>
            <w:gridSpan w:val="2"/>
            <w:shd w:val="clear" w:color="auto" w:fill="FA5C47"/>
            <w:vAlign w:val="center"/>
          </w:tcPr>
          <w:p w14:paraId="2AE5017A" w14:textId="527106A7" w:rsidR="00E15078" w:rsidRPr="00D867DB" w:rsidRDefault="00E15078" w:rsidP="5D813D38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lastRenderedPageBreak/>
              <w:t xml:space="preserve">Nominations for </w:t>
            </w:r>
            <w:r w:rsidR="4628CC4E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Officer </w:t>
            </w:r>
            <w:r w:rsidR="00BC47BC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Honorary </w:t>
            </w:r>
            <w:r w:rsidR="0D595220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Treasurer</w:t>
            </w:r>
            <w:r w:rsidR="00BC47BC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 </w:t>
            </w:r>
            <w:r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of NALA’s Board</w:t>
            </w:r>
            <w:r w:rsidR="00B86EEB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 of Directors</w:t>
            </w:r>
          </w:p>
          <w:p w14:paraId="2E766709" w14:textId="7D3BC6AD" w:rsidR="00E15078" w:rsidRPr="00D867DB" w:rsidRDefault="0083064A" w:rsidP="009D7E9B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42</w:t>
            </w: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  <w:vertAlign w:val="superscript"/>
              </w:rPr>
              <w:t>nd</w:t>
            </w: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 w:rsidR="00E15078"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Annual General Meeting of NALA</w:t>
            </w:r>
          </w:p>
          <w:p w14:paraId="0F5B8336" w14:textId="185F090E" w:rsidR="00E15078" w:rsidRPr="00D867DB" w:rsidRDefault="002534DF" w:rsidP="009D7E9B">
            <w:pPr>
              <w:pStyle w:val="EndnoteText"/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13 May 2023</w:t>
            </w:r>
          </w:p>
        </w:tc>
      </w:tr>
      <w:tr w:rsidR="005F4511" w:rsidRPr="00441D2C" w14:paraId="5A0FFCB9" w14:textId="77777777" w:rsidTr="00D867DB">
        <w:trPr>
          <w:jc w:val="center"/>
        </w:trPr>
        <w:tc>
          <w:tcPr>
            <w:tcW w:w="8753" w:type="dxa"/>
            <w:gridSpan w:val="2"/>
            <w:shd w:val="clear" w:color="auto" w:fill="FA5C47"/>
            <w:vAlign w:val="center"/>
          </w:tcPr>
          <w:p w14:paraId="38CD5C52" w14:textId="77777777" w:rsidR="00CC74DB" w:rsidRPr="00D867DB" w:rsidRDefault="00CC74DB" w:rsidP="00CC74DB">
            <w:pPr>
              <w:pStyle w:val="EndnoteText"/>
              <w:spacing w:line="360" w:lineRule="auto"/>
              <w:rPr>
                <w:rFonts w:ascii="Arial" w:hAnsi="Arial" w:cs="Arial"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>Please return this form to NALA by:</w:t>
            </w:r>
          </w:p>
          <w:p w14:paraId="395B8A62" w14:textId="77777777" w:rsidR="00CC74DB" w:rsidRPr="00D867DB" w:rsidRDefault="00CC74DB" w:rsidP="00CC74DB">
            <w:pPr>
              <w:pStyle w:val="EndnoteText"/>
              <w:spacing w:line="360" w:lineRule="auto"/>
              <w:rPr>
                <w:rFonts w:ascii="Arial" w:hAnsi="Arial" w:cs="Arial"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email</w:t>
            </w:r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ab/>
            </w:r>
            <w:hyperlink r:id="rId15" w:history="1">
              <w:r w:rsidRPr="00D867DB">
                <w:rPr>
                  <w:rStyle w:val="Hyperlink"/>
                  <w:rFonts w:ascii="Arial" w:hAnsi="Arial" w:cs="Arial"/>
                  <w:b/>
                  <w:color w:val="FFFFFF" w:themeColor="background1"/>
                  <w:szCs w:val="24"/>
                  <w:u w:val="none"/>
                </w:rPr>
                <w:t>membership@nala.ie</w:t>
              </w:r>
            </w:hyperlink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 xml:space="preserve"> or</w:t>
            </w:r>
          </w:p>
          <w:p w14:paraId="53D2D3B1" w14:textId="22E45B43" w:rsidR="005F4511" w:rsidRPr="00D867DB" w:rsidRDefault="00CC74DB" w:rsidP="5D813D38">
            <w:pPr>
              <w:pStyle w:val="EndnoteText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proofErr w:type="gramStart"/>
            <w:r w:rsidRPr="00D867DB">
              <w:rPr>
                <w:rFonts w:ascii="Arial" w:hAnsi="Arial" w:cs="Arial"/>
                <w:b/>
                <w:bCs/>
                <w:color w:val="FFFFFF" w:themeColor="background1"/>
              </w:rPr>
              <w:t>post</w:t>
            </w:r>
            <w:proofErr w:type="gramEnd"/>
            <w:r w:rsidRPr="00D867DB">
              <w:rPr>
                <w:rFonts w:ascii="Arial" w:hAnsi="Arial" w:cs="Arial"/>
                <w:color w:val="FFFFFF" w:themeColor="background1"/>
              </w:rPr>
              <w:t>:</w:t>
            </w:r>
            <w:r w:rsidR="71609C2D" w:rsidRPr="00D867D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D867DB">
              <w:rPr>
                <w:rFonts w:ascii="Arial" w:hAnsi="Arial" w:cs="Arial"/>
                <w:color w:val="FFFFFF" w:themeColor="background1"/>
              </w:rPr>
              <w:t xml:space="preserve">Freepost NALA, </w:t>
            </w:r>
            <w:proofErr w:type="spellStart"/>
            <w:r w:rsidRPr="00D867DB">
              <w:rPr>
                <w:rFonts w:ascii="Arial" w:hAnsi="Arial" w:cs="Arial"/>
                <w:color w:val="FFFFFF" w:themeColor="background1"/>
              </w:rPr>
              <w:t>Sandford</w:t>
            </w:r>
            <w:proofErr w:type="spellEnd"/>
            <w:r w:rsidRPr="00D867DB">
              <w:rPr>
                <w:rFonts w:ascii="Arial" w:hAnsi="Arial" w:cs="Arial"/>
                <w:color w:val="FFFFFF" w:themeColor="background1"/>
              </w:rPr>
              <w:t xml:space="preserve"> Lodge, </w:t>
            </w:r>
            <w:proofErr w:type="spellStart"/>
            <w:r w:rsidRPr="00D867DB">
              <w:rPr>
                <w:rFonts w:ascii="Arial" w:hAnsi="Arial" w:cs="Arial"/>
                <w:color w:val="FFFFFF" w:themeColor="background1"/>
              </w:rPr>
              <w:t>Sandford</w:t>
            </w:r>
            <w:proofErr w:type="spellEnd"/>
            <w:r w:rsidRPr="00D867DB">
              <w:rPr>
                <w:rFonts w:ascii="Arial" w:hAnsi="Arial" w:cs="Arial"/>
                <w:color w:val="FFFFFF" w:themeColor="background1"/>
              </w:rPr>
              <w:t xml:space="preserve"> Close, </w:t>
            </w:r>
            <w:proofErr w:type="spellStart"/>
            <w:r w:rsidRPr="00D867DB">
              <w:rPr>
                <w:rFonts w:ascii="Arial" w:hAnsi="Arial" w:cs="Arial"/>
                <w:color w:val="FFFFFF" w:themeColor="background1"/>
              </w:rPr>
              <w:t>Ranelagh</w:t>
            </w:r>
            <w:proofErr w:type="spellEnd"/>
            <w:r w:rsidRPr="00D867DB">
              <w:rPr>
                <w:rFonts w:ascii="Arial" w:hAnsi="Arial" w:cs="Arial"/>
                <w:color w:val="FFFFFF" w:themeColor="background1"/>
              </w:rPr>
              <w:t>, Dublin</w:t>
            </w:r>
            <w:r w:rsidR="79670620" w:rsidRPr="00D867D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D867DB">
              <w:rPr>
                <w:rFonts w:ascii="Arial" w:hAnsi="Arial" w:cs="Arial"/>
                <w:color w:val="FFFFFF" w:themeColor="background1"/>
              </w:rPr>
              <w:t>6,</w:t>
            </w:r>
            <w:r w:rsidR="0CD82285" w:rsidRPr="00D867D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D867DB">
              <w:rPr>
                <w:rFonts w:ascii="Arial" w:hAnsi="Arial" w:cs="Arial"/>
                <w:color w:val="FFFFFF" w:themeColor="background1"/>
              </w:rPr>
              <w:t>D06 YF65.</w:t>
            </w:r>
          </w:p>
        </w:tc>
      </w:tr>
      <w:tr w:rsidR="005F4511" w:rsidRPr="00441D2C" w14:paraId="664DF31E" w14:textId="77777777" w:rsidTr="00D867DB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5C47"/>
            <w:vAlign w:val="center"/>
          </w:tcPr>
          <w:p w14:paraId="325F33BA" w14:textId="77777777" w:rsidR="005F4511" w:rsidRPr="00D867DB" w:rsidRDefault="005F4511" w:rsidP="00AB6967">
            <w:pPr>
              <w:pStyle w:val="EndnoteText"/>
              <w:spacing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Closing Date:</w:t>
            </w:r>
          </w:p>
        </w:tc>
        <w:tc>
          <w:tcPr>
            <w:tcW w:w="6348" w:type="dxa"/>
            <w:tcBorders>
              <w:bottom w:val="single" w:sz="4" w:space="0" w:color="auto"/>
            </w:tcBorders>
            <w:shd w:val="clear" w:color="auto" w:fill="FA5C47"/>
            <w:vAlign w:val="center"/>
          </w:tcPr>
          <w:p w14:paraId="09503D57" w14:textId="76DD3FEE" w:rsidR="005F4511" w:rsidRPr="00D867DB" w:rsidRDefault="00CC74DB" w:rsidP="00AB6967">
            <w:pPr>
              <w:pStyle w:val="EndnoteText"/>
              <w:spacing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13 April 2023</w:t>
            </w:r>
          </w:p>
        </w:tc>
      </w:tr>
      <w:tr w:rsidR="00E15078" w:rsidRPr="00441D2C" w14:paraId="68EA1183" w14:textId="77777777" w:rsidTr="00D867DB">
        <w:trPr>
          <w:jc w:val="center"/>
        </w:trPr>
        <w:tc>
          <w:tcPr>
            <w:tcW w:w="2405" w:type="dxa"/>
            <w:vAlign w:val="center"/>
          </w:tcPr>
          <w:p w14:paraId="66A3DE1C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Name of Candidate:</w:t>
            </w:r>
          </w:p>
        </w:tc>
        <w:tc>
          <w:tcPr>
            <w:tcW w:w="6348" w:type="dxa"/>
            <w:vAlign w:val="center"/>
          </w:tcPr>
          <w:p w14:paraId="378CB95B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2CAFA217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15078" w:rsidRPr="00441D2C" w14:paraId="158692B1" w14:textId="77777777" w:rsidTr="00D867DB">
        <w:trPr>
          <w:jc w:val="center"/>
        </w:trPr>
        <w:tc>
          <w:tcPr>
            <w:tcW w:w="2405" w:type="dxa"/>
            <w:vMerge w:val="restart"/>
            <w:vAlign w:val="center"/>
          </w:tcPr>
          <w:p w14:paraId="76AEC187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Address of Candidate:</w:t>
            </w:r>
          </w:p>
        </w:tc>
        <w:tc>
          <w:tcPr>
            <w:tcW w:w="6348" w:type="dxa"/>
            <w:vAlign w:val="center"/>
          </w:tcPr>
          <w:p w14:paraId="29434A4F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15078" w:rsidRPr="00441D2C" w14:paraId="2AA088B4" w14:textId="77777777" w:rsidTr="00D867DB">
        <w:trPr>
          <w:jc w:val="center"/>
        </w:trPr>
        <w:tc>
          <w:tcPr>
            <w:tcW w:w="2405" w:type="dxa"/>
            <w:vMerge/>
            <w:vAlign w:val="center"/>
          </w:tcPr>
          <w:p w14:paraId="66B6498B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48" w:type="dxa"/>
            <w:vAlign w:val="center"/>
          </w:tcPr>
          <w:p w14:paraId="7A305101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15078" w:rsidRPr="00441D2C" w14:paraId="096FCBF7" w14:textId="77777777" w:rsidTr="00D867DB">
        <w:trPr>
          <w:jc w:val="center"/>
        </w:trPr>
        <w:tc>
          <w:tcPr>
            <w:tcW w:w="2405" w:type="dxa"/>
            <w:vMerge/>
            <w:vAlign w:val="center"/>
          </w:tcPr>
          <w:p w14:paraId="6BA9263F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48" w:type="dxa"/>
            <w:vAlign w:val="center"/>
          </w:tcPr>
          <w:p w14:paraId="532D3C51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15078" w:rsidRPr="00441D2C" w14:paraId="67B0447F" w14:textId="77777777" w:rsidTr="00D867DB">
        <w:trPr>
          <w:jc w:val="center"/>
        </w:trPr>
        <w:tc>
          <w:tcPr>
            <w:tcW w:w="2405" w:type="dxa"/>
            <w:vAlign w:val="center"/>
          </w:tcPr>
          <w:p w14:paraId="20F082B9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Proposed by:</w:t>
            </w:r>
          </w:p>
        </w:tc>
        <w:tc>
          <w:tcPr>
            <w:tcW w:w="6348" w:type="dxa"/>
            <w:vAlign w:val="center"/>
          </w:tcPr>
          <w:p w14:paraId="45D3AB54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460913A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15078" w:rsidRPr="00441D2C" w14:paraId="336BFD4B" w14:textId="77777777" w:rsidTr="00D867DB">
        <w:trPr>
          <w:jc w:val="center"/>
        </w:trPr>
        <w:tc>
          <w:tcPr>
            <w:tcW w:w="8753" w:type="dxa"/>
            <w:gridSpan w:val="2"/>
            <w:vAlign w:val="center"/>
          </w:tcPr>
          <w:p w14:paraId="7040A196" w14:textId="17B6DC5F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If you represent an organisation</w:t>
            </w:r>
            <w:r w:rsidR="00094ABA">
              <w:rPr>
                <w:rFonts w:ascii="Arial" w:hAnsi="Arial" w:cs="Arial"/>
                <w:szCs w:val="24"/>
              </w:rPr>
              <w:t>al</w:t>
            </w:r>
            <w:r w:rsidRPr="00441D2C">
              <w:rPr>
                <w:rFonts w:ascii="Arial" w:hAnsi="Arial" w:cs="Arial"/>
                <w:szCs w:val="24"/>
              </w:rPr>
              <w:t xml:space="preserve"> member of NALA, please provide the name of your organisation here: </w:t>
            </w:r>
          </w:p>
          <w:p w14:paraId="06980A1C" w14:textId="77777777" w:rsidR="00E15078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A83F572" w14:textId="46500336" w:rsidR="00F407EE" w:rsidRPr="00441D2C" w:rsidRDefault="00F407EE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15078" w:rsidRPr="00441D2C" w14:paraId="4E5C4D2C" w14:textId="77777777" w:rsidTr="00D867DB">
        <w:trPr>
          <w:jc w:val="center"/>
        </w:trPr>
        <w:tc>
          <w:tcPr>
            <w:tcW w:w="2405" w:type="dxa"/>
            <w:vAlign w:val="center"/>
          </w:tcPr>
          <w:p w14:paraId="50E0E8DB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Seconded by:</w:t>
            </w:r>
          </w:p>
        </w:tc>
        <w:tc>
          <w:tcPr>
            <w:tcW w:w="6348" w:type="dxa"/>
            <w:vAlign w:val="center"/>
          </w:tcPr>
          <w:p w14:paraId="5F5205C1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8B3A20A" w14:textId="7777777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15078" w:rsidRPr="00441D2C" w14:paraId="6A2B3A83" w14:textId="77777777" w:rsidTr="00D867DB">
        <w:trPr>
          <w:jc w:val="center"/>
        </w:trPr>
        <w:tc>
          <w:tcPr>
            <w:tcW w:w="8753" w:type="dxa"/>
            <w:gridSpan w:val="2"/>
            <w:tcBorders>
              <w:bottom w:val="single" w:sz="4" w:space="0" w:color="auto"/>
            </w:tcBorders>
            <w:vAlign w:val="center"/>
          </w:tcPr>
          <w:p w14:paraId="46096E45" w14:textId="36ED0527" w:rsidR="00E15078" w:rsidRPr="00441D2C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If you represent an organisation</w:t>
            </w:r>
            <w:r w:rsidR="00094ABA">
              <w:rPr>
                <w:rFonts w:ascii="Arial" w:hAnsi="Arial" w:cs="Arial"/>
                <w:szCs w:val="24"/>
              </w:rPr>
              <w:t>al</w:t>
            </w:r>
            <w:r w:rsidRPr="00441D2C">
              <w:rPr>
                <w:rFonts w:ascii="Arial" w:hAnsi="Arial" w:cs="Arial"/>
                <w:szCs w:val="24"/>
              </w:rPr>
              <w:t xml:space="preserve"> member of NALA, please provide the name of your organisation here: </w:t>
            </w:r>
          </w:p>
          <w:p w14:paraId="53C9AB55" w14:textId="77777777" w:rsidR="00E15078" w:rsidRDefault="00E15078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2D82C5F" w14:textId="11C87F55" w:rsidR="00F407EE" w:rsidRPr="00441D2C" w:rsidRDefault="00F407EE" w:rsidP="009D7E9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B72F936" w14:textId="3CA967E5" w:rsidR="00D62476" w:rsidRDefault="00D62476">
      <w:pPr>
        <w:rPr>
          <w:rFonts w:ascii="Arial" w:hAnsi="Arial" w:cs="Arial"/>
          <w:b/>
          <w:spacing w:val="-3"/>
        </w:rPr>
      </w:pPr>
    </w:p>
    <w:p w14:paraId="6650EE4E" w14:textId="446704E2" w:rsidR="00052B73" w:rsidRDefault="00052B73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3F331C22" w14:textId="26CB0983" w:rsidR="00E15078" w:rsidRDefault="00E15078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5638B32A" w14:textId="583E4486" w:rsidR="00E15078" w:rsidRDefault="00E15078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67D7A297" w14:textId="568579DC" w:rsidR="00E15078" w:rsidRDefault="00E15078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5C848B64" w14:textId="53441AF3" w:rsidR="00E15078" w:rsidRDefault="00E15078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73"/>
        <w:gridCol w:w="2879"/>
        <w:gridCol w:w="2879"/>
      </w:tblGrid>
      <w:tr w:rsidR="00AA0861" w:rsidRPr="00441D2C" w14:paraId="79A81F62" w14:textId="77777777" w:rsidTr="00D867DB">
        <w:trPr>
          <w:jc w:val="center"/>
        </w:trPr>
        <w:tc>
          <w:tcPr>
            <w:tcW w:w="8636" w:type="dxa"/>
            <w:gridSpan w:val="4"/>
            <w:shd w:val="clear" w:color="auto" w:fill="09804F"/>
            <w:vAlign w:val="center"/>
          </w:tcPr>
          <w:p w14:paraId="79A81F5F" w14:textId="08BB2E21" w:rsidR="00AA0861" w:rsidRPr="00D867DB" w:rsidRDefault="7AE82A23" w:rsidP="5D813D38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lastRenderedPageBreak/>
              <w:t xml:space="preserve">Nominations for </w:t>
            </w:r>
            <w:r w:rsidR="00BC47BC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D</w:t>
            </w:r>
            <w:r w:rsidR="367256F3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irector </w:t>
            </w:r>
            <w:r w:rsidR="7171B947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of </w:t>
            </w:r>
            <w:r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NALA’s </w:t>
            </w:r>
            <w:r w:rsidR="00052B73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Board</w:t>
            </w:r>
            <w:r w:rsidR="371C40F2" w:rsidRPr="00D867DB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 of Directors</w:t>
            </w:r>
          </w:p>
          <w:p w14:paraId="79A81F60" w14:textId="3C28C373" w:rsidR="00AA0861" w:rsidRPr="00D867DB" w:rsidRDefault="00870A1E" w:rsidP="009D53E8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42</w:t>
            </w: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  <w:vertAlign w:val="superscript"/>
              </w:rPr>
              <w:t>nd</w:t>
            </w: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 w:rsidR="00AA0861"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Annual General Meeting of NALA</w:t>
            </w:r>
          </w:p>
          <w:p w14:paraId="79A81F61" w14:textId="20EA7D2E" w:rsidR="00AA0861" w:rsidRPr="00D867DB" w:rsidRDefault="002534DF" w:rsidP="00095CE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</w:rPr>
              <w:t>13 May 2023</w:t>
            </w:r>
          </w:p>
        </w:tc>
      </w:tr>
      <w:tr w:rsidR="005F4511" w:rsidRPr="00441D2C" w14:paraId="71D98865" w14:textId="77777777" w:rsidTr="00D867DB">
        <w:trPr>
          <w:trHeight w:val="1355"/>
          <w:jc w:val="center"/>
        </w:trPr>
        <w:tc>
          <w:tcPr>
            <w:tcW w:w="8636" w:type="dxa"/>
            <w:gridSpan w:val="4"/>
            <w:shd w:val="clear" w:color="auto" w:fill="09804F"/>
            <w:vAlign w:val="center"/>
          </w:tcPr>
          <w:p w14:paraId="5F46C702" w14:textId="77777777" w:rsidR="00CC74DB" w:rsidRPr="00D867DB" w:rsidRDefault="00CC74DB" w:rsidP="00CC74DB">
            <w:pPr>
              <w:pStyle w:val="EndnoteText"/>
              <w:spacing w:line="360" w:lineRule="auto"/>
              <w:rPr>
                <w:rFonts w:ascii="Arial" w:hAnsi="Arial" w:cs="Arial"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>Please return this form to NALA by:</w:t>
            </w:r>
          </w:p>
          <w:p w14:paraId="394D7A1C" w14:textId="77777777" w:rsidR="00CC74DB" w:rsidRPr="00D867DB" w:rsidRDefault="00CC74DB" w:rsidP="00CC74DB">
            <w:pPr>
              <w:pStyle w:val="EndnoteText"/>
              <w:spacing w:line="360" w:lineRule="auto"/>
              <w:rPr>
                <w:rFonts w:ascii="Arial" w:hAnsi="Arial" w:cs="Arial"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email</w:t>
            </w:r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ab/>
            </w:r>
            <w:hyperlink r:id="rId16" w:history="1">
              <w:r w:rsidRPr="00D867DB">
                <w:rPr>
                  <w:rStyle w:val="Hyperlink"/>
                  <w:rFonts w:ascii="Arial" w:hAnsi="Arial" w:cs="Arial"/>
                  <w:b/>
                  <w:color w:val="FFFFFF" w:themeColor="background1"/>
                  <w:szCs w:val="24"/>
                </w:rPr>
                <w:t>membership@nala.ie</w:t>
              </w:r>
            </w:hyperlink>
            <w:r w:rsidRPr="00D867DB">
              <w:rPr>
                <w:rFonts w:ascii="Arial" w:hAnsi="Arial" w:cs="Arial"/>
                <w:color w:val="FFFFFF" w:themeColor="background1"/>
                <w:szCs w:val="24"/>
              </w:rPr>
              <w:t xml:space="preserve"> or</w:t>
            </w:r>
          </w:p>
          <w:p w14:paraId="3E703622" w14:textId="738408E2" w:rsidR="005F4511" w:rsidRPr="00D867DB" w:rsidRDefault="00CC74DB" w:rsidP="5D813D38">
            <w:pPr>
              <w:pStyle w:val="EndnoteText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proofErr w:type="gramStart"/>
            <w:r w:rsidRPr="00D867DB">
              <w:rPr>
                <w:rFonts w:ascii="Arial" w:hAnsi="Arial" w:cs="Arial"/>
                <w:b/>
                <w:bCs/>
                <w:color w:val="FFFFFF" w:themeColor="background1"/>
              </w:rPr>
              <w:t>post</w:t>
            </w:r>
            <w:proofErr w:type="gramEnd"/>
            <w:r w:rsidRPr="00D867DB">
              <w:rPr>
                <w:rFonts w:ascii="Arial" w:hAnsi="Arial" w:cs="Arial"/>
                <w:color w:val="FFFFFF" w:themeColor="background1"/>
              </w:rPr>
              <w:t>:</w:t>
            </w:r>
            <w:r w:rsidRPr="00D867DB">
              <w:rPr>
                <w:color w:val="FFFFFF" w:themeColor="background1"/>
              </w:rPr>
              <w:tab/>
            </w:r>
            <w:r w:rsidRPr="00D867DB">
              <w:rPr>
                <w:rFonts w:ascii="Arial" w:hAnsi="Arial" w:cs="Arial"/>
                <w:color w:val="FFFFFF" w:themeColor="background1"/>
              </w:rPr>
              <w:t xml:space="preserve">Freepost NALA, </w:t>
            </w:r>
            <w:proofErr w:type="spellStart"/>
            <w:r w:rsidRPr="00D867DB">
              <w:rPr>
                <w:rFonts w:ascii="Arial" w:hAnsi="Arial" w:cs="Arial"/>
                <w:color w:val="FFFFFF" w:themeColor="background1"/>
              </w:rPr>
              <w:t>Sandford</w:t>
            </w:r>
            <w:proofErr w:type="spellEnd"/>
            <w:r w:rsidRPr="00D867DB">
              <w:rPr>
                <w:rFonts w:ascii="Arial" w:hAnsi="Arial" w:cs="Arial"/>
                <w:color w:val="FFFFFF" w:themeColor="background1"/>
              </w:rPr>
              <w:t xml:space="preserve"> Lodge, </w:t>
            </w:r>
            <w:proofErr w:type="spellStart"/>
            <w:r w:rsidRPr="00D867DB">
              <w:rPr>
                <w:rFonts w:ascii="Arial" w:hAnsi="Arial" w:cs="Arial"/>
                <w:color w:val="FFFFFF" w:themeColor="background1"/>
              </w:rPr>
              <w:t>Sandford</w:t>
            </w:r>
            <w:proofErr w:type="spellEnd"/>
            <w:r w:rsidRPr="00D867DB">
              <w:rPr>
                <w:rFonts w:ascii="Arial" w:hAnsi="Arial" w:cs="Arial"/>
                <w:color w:val="FFFFFF" w:themeColor="background1"/>
              </w:rPr>
              <w:t xml:space="preserve"> Close, </w:t>
            </w:r>
            <w:proofErr w:type="spellStart"/>
            <w:r w:rsidRPr="00D867DB">
              <w:rPr>
                <w:rFonts w:ascii="Arial" w:hAnsi="Arial" w:cs="Arial"/>
                <w:color w:val="FFFFFF" w:themeColor="background1"/>
              </w:rPr>
              <w:t>Ranelagh</w:t>
            </w:r>
            <w:proofErr w:type="spellEnd"/>
            <w:r w:rsidRPr="00D867DB">
              <w:rPr>
                <w:rFonts w:ascii="Arial" w:hAnsi="Arial" w:cs="Arial"/>
                <w:color w:val="FFFFFF" w:themeColor="background1"/>
              </w:rPr>
              <w:t>, Dublin 6,</w:t>
            </w:r>
            <w:r w:rsidR="437E733B" w:rsidRPr="00D867D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D867DB">
              <w:rPr>
                <w:rFonts w:ascii="Arial" w:hAnsi="Arial" w:cs="Arial"/>
                <w:color w:val="FFFFFF" w:themeColor="background1"/>
              </w:rPr>
              <w:t>D06 YF65.</w:t>
            </w:r>
          </w:p>
        </w:tc>
      </w:tr>
      <w:tr w:rsidR="005F4511" w:rsidRPr="00441D2C" w14:paraId="557B7F36" w14:textId="77777777" w:rsidTr="00D867DB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09804F"/>
            <w:vAlign w:val="center"/>
          </w:tcPr>
          <w:p w14:paraId="415286EC" w14:textId="77777777" w:rsidR="005F4511" w:rsidRPr="00D867DB" w:rsidRDefault="005F4511" w:rsidP="00AB6967">
            <w:pPr>
              <w:pStyle w:val="EndnoteText"/>
              <w:spacing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Closing Date: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  <w:shd w:val="clear" w:color="auto" w:fill="09804F"/>
            <w:vAlign w:val="center"/>
          </w:tcPr>
          <w:p w14:paraId="160EEBDF" w14:textId="1E83D398" w:rsidR="005F4511" w:rsidRPr="00D867DB" w:rsidRDefault="00B931D3" w:rsidP="00AB6967">
            <w:pPr>
              <w:pStyle w:val="EndnoteText"/>
              <w:spacing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867DB">
              <w:rPr>
                <w:rFonts w:ascii="Arial" w:hAnsi="Arial" w:cs="Arial"/>
                <w:b/>
                <w:color w:val="FFFFFF" w:themeColor="background1"/>
                <w:szCs w:val="24"/>
              </w:rPr>
              <w:t>13 April 2023</w:t>
            </w:r>
          </w:p>
        </w:tc>
      </w:tr>
      <w:tr w:rsidR="009D53E8" w:rsidRPr="00441D2C" w14:paraId="79A81F68" w14:textId="77777777" w:rsidTr="00D867DB">
        <w:trPr>
          <w:jc w:val="center"/>
        </w:trPr>
        <w:tc>
          <w:tcPr>
            <w:tcW w:w="2878" w:type="dxa"/>
            <w:gridSpan w:val="2"/>
            <w:vAlign w:val="center"/>
          </w:tcPr>
          <w:p w14:paraId="79A81F63" w14:textId="77777777" w:rsidR="009D53E8" w:rsidRPr="00441D2C" w:rsidRDefault="009D53E8" w:rsidP="00094A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Name and Address of Candidate</w:t>
            </w:r>
          </w:p>
        </w:tc>
        <w:tc>
          <w:tcPr>
            <w:tcW w:w="2879" w:type="dxa"/>
            <w:vAlign w:val="center"/>
          </w:tcPr>
          <w:p w14:paraId="79A81F64" w14:textId="77777777" w:rsidR="009D53E8" w:rsidRPr="00441D2C" w:rsidRDefault="009D53E8" w:rsidP="00094ABA">
            <w:pPr>
              <w:tabs>
                <w:tab w:val="center" w:pos="-10"/>
              </w:tabs>
              <w:suppressAutoHyphens/>
              <w:spacing w:before="90" w:after="54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 xml:space="preserve">Proposed by: </w:t>
            </w:r>
          </w:p>
          <w:p w14:paraId="79A81F65" w14:textId="70AAD89E" w:rsidR="009D53E8" w:rsidRPr="00441D2C" w:rsidRDefault="009D53E8" w:rsidP="00094ABA">
            <w:pPr>
              <w:tabs>
                <w:tab w:val="center" w:pos="-10"/>
              </w:tabs>
              <w:suppressAutoHyphens/>
              <w:spacing w:before="90" w:after="54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spacing w:val="-3"/>
              </w:rPr>
              <w:t>(if you are a</w:t>
            </w:r>
            <w:r w:rsidR="00052B73" w:rsidRPr="00441D2C">
              <w:rPr>
                <w:rFonts w:ascii="Arial" w:hAnsi="Arial" w:cs="Arial"/>
                <w:spacing w:val="-3"/>
              </w:rPr>
              <w:t>n</w:t>
            </w:r>
            <w:r w:rsidRPr="00441D2C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="00A647A7">
              <w:rPr>
                <w:rFonts w:ascii="Arial" w:hAnsi="Arial" w:cs="Arial"/>
                <w:spacing w:val="-3"/>
              </w:rPr>
              <w:t>O</w:t>
            </w:r>
            <w:r w:rsidR="00052B73" w:rsidRPr="00441D2C">
              <w:rPr>
                <w:rFonts w:ascii="Arial" w:hAnsi="Arial" w:cs="Arial"/>
                <w:spacing w:val="-3"/>
              </w:rPr>
              <w:t>rganisation</w:t>
            </w:r>
            <w:r w:rsidR="00A647A7">
              <w:rPr>
                <w:rFonts w:ascii="Arial" w:hAnsi="Arial" w:cs="Arial"/>
                <w:spacing w:val="-3"/>
              </w:rPr>
              <w:t>al</w:t>
            </w:r>
            <w:proofErr w:type="spellEnd"/>
            <w:r w:rsidR="00052B73" w:rsidRPr="00441D2C">
              <w:rPr>
                <w:rFonts w:ascii="Arial" w:hAnsi="Arial" w:cs="Arial"/>
                <w:spacing w:val="-3"/>
              </w:rPr>
              <w:t xml:space="preserve"> </w:t>
            </w:r>
            <w:r w:rsidR="00A647A7">
              <w:rPr>
                <w:rFonts w:ascii="Arial" w:hAnsi="Arial" w:cs="Arial"/>
                <w:spacing w:val="-3"/>
              </w:rPr>
              <w:t>M</w:t>
            </w:r>
            <w:r w:rsidRPr="00441D2C">
              <w:rPr>
                <w:rFonts w:ascii="Arial" w:hAnsi="Arial" w:cs="Arial"/>
                <w:spacing w:val="-3"/>
              </w:rPr>
              <w:t>ember</w:t>
            </w:r>
            <w:r w:rsidR="00A647A7">
              <w:rPr>
                <w:rFonts w:ascii="Arial" w:hAnsi="Arial" w:cs="Arial"/>
                <w:spacing w:val="-3"/>
              </w:rPr>
              <w:t>, please also</w:t>
            </w:r>
            <w:r w:rsidRPr="00441D2C">
              <w:rPr>
                <w:rFonts w:ascii="Arial" w:hAnsi="Arial" w:cs="Arial"/>
                <w:spacing w:val="-3"/>
              </w:rPr>
              <w:t xml:space="preserve"> provide your </w:t>
            </w:r>
            <w:proofErr w:type="spellStart"/>
            <w:r w:rsidRPr="00441D2C">
              <w:rPr>
                <w:rFonts w:ascii="Arial" w:hAnsi="Arial" w:cs="Arial"/>
                <w:spacing w:val="-3"/>
              </w:rPr>
              <w:t>organisation’s</w:t>
            </w:r>
            <w:proofErr w:type="spellEnd"/>
            <w:r w:rsidRPr="00441D2C">
              <w:rPr>
                <w:rFonts w:ascii="Arial" w:hAnsi="Arial" w:cs="Arial"/>
                <w:spacing w:val="-3"/>
              </w:rPr>
              <w:t xml:space="preserve"> name)</w:t>
            </w:r>
          </w:p>
        </w:tc>
        <w:tc>
          <w:tcPr>
            <w:tcW w:w="2879" w:type="dxa"/>
            <w:vAlign w:val="center"/>
          </w:tcPr>
          <w:p w14:paraId="79A81F66" w14:textId="77777777" w:rsidR="009D53E8" w:rsidRPr="00441D2C" w:rsidRDefault="009D53E8" w:rsidP="00094ABA">
            <w:pPr>
              <w:tabs>
                <w:tab w:val="center" w:pos="1365"/>
              </w:tabs>
              <w:suppressAutoHyphens/>
              <w:spacing w:before="90" w:after="54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 xml:space="preserve">Seconded by: </w:t>
            </w:r>
          </w:p>
          <w:p w14:paraId="79A81F67" w14:textId="2736887D" w:rsidR="009D53E8" w:rsidRPr="00441D2C" w:rsidRDefault="00052B73" w:rsidP="00094ABA">
            <w:pPr>
              <w:tabs>
                <w:tab w:val="center" w:pos="1365"/>
              </w:tabs>
              <w:suppressAutoHyphens/>
              <w:spacing w:before="90" w:after="54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spacing w:val="-3"/>
              </w:rPr>
              <w:t xml:space="preserve">(if you are an </w:t>
            </w:r>
            <w:proofErr w:type="spellStart"/>
            <w:r w:rsidR="00A647A7">
              <w:rPr>
                <w:rFonts w:ascii="Arial" w:hAnsi="Arial" w:cs="Arial"/>
                <w:spacing w:val="-3"/>
              </w:rPr>
              <w:t>O</w:t>
            </w:r>
            <w:r w:rsidRPr="00441D2C">
              <w:rPr>
                <w:rFonts w:ascii="Arial" w:hAnsi="Arial" w:cs="Arial"/>
                <w:spacing w:val="-3"/>
              </w:rPr>
              <w:t>rganisation</w:t>
            </w:r>
            <w:r w:rsidR="00A647A7">
              <w:rPr>
                <w:rFonts w:ascii="Arial" w:hAnsi="Arial" w:cs="Arial"/>
                <w:spacing w:val="-3"/>
              </w:rPr>
              <w:t>al</w:t>
            </w:r>
            <w:proofErr w:type="spellEnd"/>
            <w:r w:rsidRPr="00441D2C">
              <w:rPr>
                <w:rFonts w:ascii="Arial" w:hAnsi="Arial" w:cs="Arial"/>
                <w:spacing w:val="-3"/>
              </w:rPr>
              <w:t xml:space="preserve"> </w:t>
            </w:r>
            <w:r w:rsidR="00A647A7">
              <w:rPr>
                <w:rFonts w:ascii="Arial" w:hAnsi="Arial" w:cs="Arial"/>
                <w:spacing w:val="-3"/>
              </w:rPr>
              <w:t>M</w:t>
            </w:r>
            <w:r w:rsidRPr="00441D2C">
              <w:rPr>
                <w:rFonts w:ascii="Arial" w:hAnsi="Arial" w:cs="Arial"/>
                <w:spacing w:val="-3"/>
              </w:rPr>
              <w:t>ember</w:t>
            </w:r>
            <w:r w:rsidR="00A647A7">
              <w:rPr>
                <w:rFonts w:ascii="Arial" w:hAnsi="Arial" w:cs="Arial"/>
                <w:spacing w:val="-3"/>
              </w:rPr>
              <w:t>, please also</w:t>
            </w:r>
            <w:r w:rsidRPr="00441D2C">
              <w:rPr>
                <w:rFonts w:ascii="Arial" w:hAnsi="Arial" w:cs="Arial"/>
                <w:spacing w:val="-3"/>
              </w:rPr>
              <w:t xml:space="preserve"> provide your </w:t>
            </w:r>
            <w:proofErr w:type="spellStart"/>
            <w:r w:rsidRPr="00441D2C">
              <w:rPr>
                <w:rFonts w:ascii="Arial" w:hAnsi="Arial" w:cs="Arial"/>
                <w:spacing w:val="-3"/>
              </w:rPr>
              <w:t>organisation’s</w:t>
            </w:r>
            <w:proofErr w:type="spellEnd"/>
            <w:r w:rsidRPr="00441D2C">
              <w:rPr>
                <w:rFonts w:ascii="Arial" w:hAnsi="Arial" w:cs="Arial"/>
                <w:spacing w:val="-3"/>
              </w:rPr>
              <w:t xml:space="preserve"> name)</w:t>
            </w:r>
          </w:p>
        </w:tc>
        <w:bookmarkStart w:id="0" w:name="_GoBack"/>
        <w:bookmarkEnd w:id="0"/>
      </w:tr>
      <w:tr w:rsidR="00AA0861" w:rsidRPr="00441D2C" w14:paraId="79A81F6F" w14:textId="77777777" w:rsidTr="00D867DB">
        <w:trPr>
          <w:trHeight w:val="1281"/>
          <w:jc w:val="center"/>
        </w:trPr>
        <w:tc>
          <w:tcPr>
            <w:tcW w:w="2878" w:type="dxa"/>
            <w:gridSpan w:val="2"/>
            <w:vAlign w:val="center"/>
          </w:tcPr>
          <w:p w14:paraId="79A81F6A" w14:textId="7303085B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1.</w:t>
            </w:r>
          </w:p>
          <w:p w14:paraId="79A81F6B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6C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6D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6E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AA0861" w:rsidRPr="00441D2C" w14:paraId="79A81F76" w14:textId="77777777" w:rsidTr="00D867DB">
        <w:trPr>
          <w:jc w:val="center"/>
        </w:trPr>
        <w:tc>
          <w:tcPr>
            <w:tcW w:w="2878" w:type="dxa"/>
            <w:gridSpan w:val="2"/>
            <w:vAlign w:val="center"/>
          </w:tcPr>
          <w:p w14:paraId="79A81F71" w14:textId="56649288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2.</w:t>
            </w:r>
          </w:p>
          <w:p w14:paraId="79A81F72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73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74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75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AA0861" w:rsidRPr="00441D2C" w14:paraId="79A81F7D" w14:textId="77777777" w:rsidTr="00D867DB">
        <w:trPr>
          <w:jc w:val="center"/>
        </w:trPr>
        <w:tc>
          <w:tcPr>
            <w:tcW w:w="2878" w:type="dxa"/>
            <w:gridSpan w:val="2"/>
            <w:vAlign w:val="center"/>
          </w:tcPr>
          <w:p w14:paraId="79A81F78" w14:textId="6B56458B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3.</w:t>
            </w:r>
          </w:p>
          <w:p w14:paraId="79A81F79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7A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7B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7C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AA0861" w:rsidRPr="00441D2C" w14:paraId="79A81F84" w14:textId="77777777" w:rsidTr="00D867DB">
        <w:trPr>
          <w:jc w:val="center"/>
        </w:trPr>
        <w:tc>
          <w:tcPr>
            <w:tcW w:w="2878" w:type="dxa"/>
            <w:gridSpan w:val="2"/>
            <w:vAlign w:val="center"/>
          </w:tcPr>
          <w:p w14:paraId="79A81F7F" w14:textId="67B6D30A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4.</w:t>
            </w:r>
          </w:p>
          <w:p w14:paraId="79A81F80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81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82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83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9A7D67" w:rsidRPr="00441D2C" w14:paraId="2321490B" w14:textId="77777777" w:rsidTr="00D867DB">
        <w:trPr>
          <w:trHeight w:val="1182"/>
          <w:jc w:val="center"/>
        </w:trPr>
        <w:tc>
          <w:tcPr>
            <w:tcW w:w="2878" w:type="dxa"/>
            <w:gridSpan w:val="2"/>
          </w:tcPr>
          <w:p w14:paraId="4B036B42" w14:textId="6BCB160D" w:rsidR="009A7D67" w:rsidRPr="00441D2C" w:rsidRDefault="009A7D67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  <w:r w:rsidR="00650268">
              <w:rPr>
                <w:rFonts w:ascii="Arial" w:hAnsi="Arial" w:cs="Arial"/>
                <w:b/>
                <w:spacing w:val="-3"/>
              </w:rPr>
              <w:t>.</w:t>
            </w:r>
          </w:p>
        </w:tc>
        <w:tc>
          <w:tcPr>
            <w:tcW w:w="2879" w:type="dxa"/>
            <w:vAlign w:val="center"/>
          </w:tcPr>
          <w:p w14:paraId="5D36ADE6" w14:textId="77777777" w:rsidR="009A7D67" w:rsidRPr="00441D2C" w:rsidRDefault="009A7D67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15BA321D" w14:textId="77777777" w:rsidR="009A7D67" w:rsidRPr="00441D2C" w:rsidRDefault="009A7D67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E15078" w:rsidRPr="00441D2C" w14:paraId="6FBA9D88" w14:textId="77777777" w:rsidTr="00D867DB">
        <w:trPr>
          <w:trHeight w:val="1129"/>
          <w:jc w:val="center"/>
        </w:trPr>
        <w:tc>
          <w:tcPr>
            <w:tcW w:w="2878" w:type="dxa"/>
            <w:gridSpan w:val="2"/>
          </w:tcPr>
          <w:p w14:paraId="78511531" w14:textId="6919CE61" w:rsidR="00E15078" w:rsidRDefault="00E1507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  <w:r w:rsidR="00650268">
              <w:rPr>
                <w:rFonts w:ascii="Arial" w:hAnsi="Arial" w:cs="Arial"/>
                <w:b/>
                <w:spacing w:val="-3"/>
              </w:rPr>
              <w:t>.</w:t>
            </w:r>
          </w:p>
        </w:tc>
        <w:tc>
          <w:tcPr>
            <w:tcW w:w="2879" w:type="dxa"/>
            <w:vAlign w:val="center"/>
          </w:tcPr>
          <w:p w14:paraId="59A70298" w14:textId="77777777" w:rsidR="00E15078" w:rsidRPr="00441D2C" w:rsidRDefault="00E1507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71B5C8E" w14:textId="77777777" w:rsidR="00E15078" w:rsidRPr="00441D2C" w:rsidRDefault="00E1507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6A181BD0" w14:textId="77777777" w:rsidR="00E4130F" w:rsidRPr="00441D2C" w:rsidRDefault="00E4130F" w:rsidP="00662A34">
      <w:pPr>
        <w:rPr>
          <w:rFonts w:ascii="Arial" w:hAnsi="Arial" w:cs="Arial"/>
          <w:iCs/>
        </w:rPr>
      </w:pPr>
    </w:p>
    <w:sectPr w:rsidR="00E4130F" w:rsidRPr="00441D2C" w:rsidSect="00D867DB">
      <w:footerReference w:type="even" r:id="rId17"/>
      <w:footerReference w:type="default" r:id="rId18"/>
      <w:footerReference w:type="firs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ADAC" w16cex:dateUtc="2022-09-23T21:11:00Z"/>
  <w16cex:commentExtensible w16cex:durableId="26DC439A" w16cex:dateUtc="2022-09-26T14:28:00Z"/>
  <w16cex:commentExtensible w16cex:durableId="26DBE26B" w16cex:dateUtc="2022-09-26T07:33:00Z"/>
  <w16cex:commentExtensible w16cex:durableId="26D8B73C" w16cex:dateUtc="2022-09-23T21:52:00Z"/>
  <w16cex:commentExtensible w16cex:durableId="26D8B4DC" w16cex:dateUtc="2022-09-23T21:42:00Z"/>
  <w16cex:commentExtensible w16cex:durableId="26D8B4E6" w16cex:dateUtc="2022-09-23T21:42:00Z"/>
  <w16cex:commentExtensible w16cex:durableId="26D8B4F4" w16cex:dateUtc="2022-09-23T21:43:00Z"/>
  <w16cex:commentExtensible w16cex:durableId="26D8B691" w16cex:dateUtc="2022-09-23T21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B341D" w14:textId="77777777" w:rsidR="005D37D1" w:rsidRDefault="005D37D1" w:rsidP="00C36EFE">
      <w:r>
        <w:separator/>
      </w:r>
    </w:p>
  </w:endnote>
  <w:endnote w:type="continuationSeparator" w:id="0">
    <w:p w14:paraId="735ED228" w14:textId="77777777" w:rsidR="005D37D1" w:rsidRDefault="005D37D1" w:rsidP="00C3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381A9" w14:textId="423AAAE9" w:rsidR="00C9023D" w:rsidRDefault="00C9023D">
    <w:pPr>
      <w:pStyle w:val="Footer"/>
    </w:pPr>
  </w:p>
  <w:p w14:paraId="5FBB746D" w14:textId="5B35603B" w:rsidR="00C9023D" w:rsidRDefault="00E204AE" w:rsidP="00C9023D">
    <w:pPr>
      <w:pStyle w:val="Footer"/>
      <w:jc w:val="right"/>
    </w:pPr>
    <w:r>
      <w:fldChar w:fldCharType="begin"/>
    </w:r>
    <w:r>
      <w:instrText>DOCPROPERTY "IWFooter"  \* MERGEFORMAT</w:instrText>
    </w:r>
    <w:r>
      <w:fldChar w:fldCharType="separate"/>
    </w:r>
    <w:r w:rsidRPr="00E204AE">
      <w:rPr>
        <w:sz w:val="16"/>
      </w:rPr>
      <w:t>MHC-28908469-2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8434" w14:textId="059DCE5F" w:rsidR="00C9023D" w:rsidRDefault="00C9023D">
    <w:pPr>
      <w:pStyle w:val="Footer"/>
    </w:pPr>
  </w:p>
  <w:p w14:paraId="1202CAC9" w14:textId="1932946B" w:rsidR="00C9023D" w:rsidRDefault="00C9023D" w:rsidP="00F25BA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161B3" w14:textId="58E2A179" w:rsidR="00C9023D" w:rsidRDefault="00C9023D">
    <w:pPr>
      <w:pStyle w:val="Footer"/>
    </w:pPr>
  </w:p>
  <w:p w14:paraId="095980F8" w14:textId="514BA1FA" w:rsidR="00C9023D" w:rsidRDefault="00E204AE" w:rsidP="00C9023D">
    <w:pPr>
      <w:pStyle w:val="Footer"/>
      <w:jc w:val="right"/>
    </w:pPr>
    <w:r>
      <w:fldChar w:fldCharType="begin"/>
    </w:r>
    <w:r>
      <w:instrText>DOCPROPERTY "IWFooter"  \* MERGEFORMAT</w:instrText>
    </w:r>
    <w:r>
      <w:fldChar w:fldCharType="separate"/>
    </w:r>
    <w:r w:rsidRPr="00E204AE">
      <w:rPr>
        <w:sz w:val="16"/>
      </w:rPr>
      <w:t>MHC-28908469-2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5AB1A" w14:textId="77777777" w:rsidR="005D37D1" w:rsidRDefault="005D37D1" w:rsidP="00C36EFE">
      <w:r>
        <w:separator/>
      </w:r>
    </w:p>
  </w:footnote>
  <w:footnote w:type="continuationSeparator" w:id="0">
    <w:p w14:paraId="280496CF" w14:textId="77777777" w:rsidR="005D37D1" w:rsidRDefault="005D37D1" w:rsidP="00C3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599"/>
    <w:multiLevelType w:val="hybridMultilevel"/>
    <w:tmpl w:val="23C24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2E93"/>
    <w:multiLevelType w:val="hybridMultilevel"/>
    <w:tmpl w:val="C7EAF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282D"/>
    <w:multiLevelType w:val="hybridMultilevel"/>
    <w:tmpl w:val="E33E7E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2CBA"/>
    <w:multiLevelType w:val="hybridMultilevel"/>
    <w:tmpl w:val="50B47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7969"/>
    <w:multiLevelType w:val="hybridMultilevel"/>
    <w:tmpl w:val="9FC6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F0AF4"/>
    <w:multiLevelType w:val="hybridMultilevel"/>
    <w:tmpl w:val="B81E0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6536"/>
    <w:multiLevelType w:val="hybridMultilevel"/>
    <w:tmpl w:val="1F5C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F49A5"/>
    <w:multiLevelType w:val="hybridMultilevel"/>
    <w:tmpl w:val="FD822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B4CD1"/>
    <w:multiLevelType w:val="hybridMultilevel"/>
    <w:tmpl w:val="67BAE5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157C"/>
    <w:multiLevelType w:val="hybridMultilevel"/>
    <w:tmpl w:val="C1682E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701B1D"/>
    <w:multiLevelType w:val="hybridMultilevel"/>
    <w:tmpl w:val="C816AE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62936"/>
    <w:multiLevelType w:val="hybridMultilevel"/>
    <w:tmpl w:val="14C07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E1749"/>
    <w:multiLevelType w:val="hybridMultilevel"/>
    <w:tmpl w:val="011CF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C38CA"/>
    <w:multiLevelType w:val="hybridMultilevel"/>
    <w:tmpl w:val="3B3A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10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07"/>
    <w:rsid w:val="00005D54"/>
    <w:rsid w:val="00040A0F"/>
    <w:rsid w:val="00052B73"/>
    <w:rsid w:val="00062CED"/>
    <w:rsid w:val="000703C9"/>
    <w:rsid w:val="0008519F"/>
    <w:rsid w:val="00085515"/>
    <w:rsid w:val="00085925"/>
    <w:rsid w:val="00094ABA"/>
    <w:rsid w:val="00095CEC"/>
    <w:rsid w:val="000B08A6"/>
    <w:rsid w:val="000B64E6"/>
    <w:rsid w:val="000D1B32"/>
    <w:rsid w:val="000D5619"/>
    <w:rsid w:val="000F2215"/>
    <w:rsid w:val="001030B5"/>
    <w:rsid w:val="00106CC6"/>
    <w:rsid w:val="00132165"/>
    <w:rsid w:val="001334B3"/>
    <w:rsid w:val="001431C5"/>
    <w:rsid w:val="00151FE1"/>
    <w:rsid w:val="00152D8E"/>
    <w:rsid w:val="00153F02"/>
    <w:rsid w:val="001945FC"/>
    <w:rsid w:val="001C1ABC"/>
    <w:rsid w:val="001F5666"/>
    <w:rsid w:val="0020785C"/>
    <w:rsid w:val="00223072"/>
    <w:rsid w:val="00245B14"/>
    <w:rsid w:val="002534DF"/>
    <w:rsid w:val="00270AAE"/>
    <w:rsid w:val="00273838"/>
    <w:rsid w:val="00285EF3"/>
    <w:rsid w:val="00300B7A"/>
    <w:rsid w:val="003543FE"/>
    <w:rsid w:val="003622AE"/>
    <w:rsid w:val="00366243"/>
    <w:rsid w:val="00380F71"/>
    <w:rsid w:val="00380FAE"/>
    <w:rsid w:val="003B2AE3"/>
    <w:rsid w:val="003B7CA7"/>
    <w:rsid w:val="003C65EF"/>
    <w:rsid w:val="00441D2C"/>
    <w:rsid w:val="00453D53"/>
    <w:rsid w:val="00466ADA"/>
    <w:rsid w:val="00482697"/>
    <w:rsid w:val="00492595"/>
    <w:rsid w:val="00496275"/>
    <w:rsid w:val="00497BAA"/>
    <w:rsid w:val="004F04D7"/>
    <w:rsid w:val="004F5699"/>
    <w:rsid w:val="00516896"/>
    <w:rsid w:val="00516ECA"/>
    <w:rsid w:val="005238ED"/>
    <w:rsid w:val="005257D1"/>
    <w:rsid w:val="00530C5F"/>
    <w:rsid w:val="0054583C"/>
    <w:rsid w:val="00565BDA"/>
    <w:rsid w:val="00584CD0"/>
    <w:rsid w:val="005A5465"/>
    <w:rsid w:val="005B097F"/>
    <w:rsid w:val="005C4772"/>
    <w:rsid w:val="005C79F3"/>
    <w:rsid w:val="005D37D1"/>
    <w:rsid w:val="005E2F71"/>
    <w:rsid w:val="005E64EB"/>
    <w:rsid w:val="005E79AB"/>
    <w:rsid w:val="005F4511"/>
    <w:rsid w:val="00613BD9"/>
    <w:rsid w:val="0064238F"/>
    <w:rsid w:val="00650268"/>
    <w:rsid w:val="00654C92"/>
    <w:rsid w:val="00662A34"/>
    <w:rsid w:val="00662AF8"/>
    <w:rsid w:val="00672A62"/>
    <w:rsid w:val="0068782E"/>
    <w:rsid w:val="00693CA2"/>
    <w:rsid w:val="00696107"/>
    <w:rsid w:val="006A3CB2"/>
    <w:rsid w:val="006B4368"/>
    <w:rsid w:val="006D5E3B"/>
    <w:rsid w:val="006E0FF9"/>
    <w:rsid w:val="006E2289"/>
    <w:rsid w:val="00717447"/>
    <w:rsid w:val="00726B71"/>
    <w:rsid w:val="0074683C"/>
    <w:rsid w:val="00747980"/>
    <w:rsid w:val="00765F08"/>
    <w:rsid w:val="00775DCE"/>
    <w:rsid w:val="0078244D"/>
    <w:rsid w:val="00783571"/>
    <w:rsid w:val="00792674"/>
    <w:rsid w:val="00796018"/>
    <w:rsid w:val="007A36EC"/>
    <w:rsid w:val="007A69D9"/>
    <w:rsid w:val="007A6F37"/>
    <w:rsid w:val="007C6239"/>
    <w:rsid w:val="007D72E5"/>
    <w:rsid w:val="00805B50"/>
    <w:rsid w:val="008173BB"/>
    <w:rsid w:val="00821B1F"/>
    <w:rsid w:val="0083064A"/>
    <w:rsid w:val="00847555"/>
    <w:rsid w:val="00863373"/>
    <w:rsid w:val="00870A1E"/>
    <w:rsid w:val="00870EFD"/>
    <w:rsid w:val="00876027"/>
    <w:rsid w:val="00883756"/>
    <w:rsid w:val="008841AF"/>
    <w:rsid w:val="008911EC"/>
    <w:rsid w:val="00893489"/>
    <w:rsid w:val="008A23F0"/>
    <w:rsid w:val="008A47D5"/>
    <w:rsid w:val="008A4FC9"/>
    <w:rsid w:val="008B1BBE"/>
    <w:rsid w:val="008D545B"/>
    <w:rsid w:val="008E1A04"/>
    <w:rsid w:val="008F6F76"/>
    <w:rsid w:val="00902093"/>
    <w:rsid w:val="00922EF1"/>
    <w:rsid w:val="009670C9"/>
    <w:rsid w:val="0097561E"/>
    <w:rsid w:val="00984784"/>
    <w:rsid w:val="00992491"/>
    <w:rsid w:val="009A7D67"/>
    <w:rsid w:val="009B013B"/>
    <w:rsid w:val="009B23E3"/>
    <w:rsid w:val="009B7A65"/>
    <w:rsid w:val="009D53E8"/>
    <w:rsid w:val="009F5BFC"/>
    <w:rsid w:val="00A04114"/>
    <w:rsid w:val="00A05F38"/>
    <w:rsid w:val="00A21CA4"/>
    <w:rsid w:val="00A647A7"/>
    <w:rsid w:val="00A779C3"/>
    <w:rsid w:val="00AA0861"/>
    <w:rsid w:val="00AA5BF6"/>
    <w:rsid w:val="00AA6FE8"/>
    <w:rsid w:val="00AB0EB6"/>
    <w:rsid w:val="00AC0B22"/>
    <w:rsid w:val="00AC2776"/>
    <w:rsid w:val="00AF54B6"/>
    <w:rsid w:val="00AF75E7"/>
    <w:rsid w:val="00B21C1D"/>
    <w:rsid w:val="00B33E72"/>
    <w:rsid w:val="00B40A80"/>
    <w:rsid w:val="00B52053"/>
    <w:rsid w:val="00B5387E"/>
    <w:rsid w:val="00B63EB7"/>
    <w:rsid w:val="00B8438A"/>
    <w:rsid w:val="00B86EEB"/>
    <w:rsid w:val="00B931D3"/>
    <w:rsid w:val="00BA1518"/>
    <w:rsid w:val="00BA53E8"/>
    <w:rsid w:val="00BB6922"/>
    <w:rsid w:val="00BC47BC"/>
    <w:rsid w:val="00BE760F"/>
    <w:rsid w:val="00C033BE"/>
    <w:rsid w:val="00C16EED"/>
    <w:rsid w:val="00C20D8E"/>
    <w:rsid w:val="00C36EFE"/>
    <w:rsid w:val="00C37E55"/>
    <w:rsid w:val="00C43B0A"/>
    <w:rsid w:val="00C60611"/>
    <w:rsid w:val="00C700FB"/>
    <w:rsid w:val="00C7368C"/>
    <w:rsid w:val="00C81D3C"/>
    <w:rsid w:val="00C85A67"/>
    <w:rsid w:val="00C87134"/>
    <w:rsid w:val="00C9023D"/>
    <w:rsid w:val="00C92E92"/>
    <w:rsid w:val="00CB40E4"/>
    <w:rsid w:val="00CC74DB"/>
    <w:rsid w:val="00CE7F80"/>
    <w:rsid w:val="00D0686F"/>
    <w:rsid w:val="00D339F5"/>
    <w:rsid w:val="00D363AA"/>
    <w:rsid w:val="00D62476"/>
    <w:rsid w:val="00D867DB"/>
    <w:rsid w:val="00DA2DF5"/>
    <w:rsid w:val="00DC23B4"/>
    <w:rsid w:val="00DD11DC"/>
    <w:rsid w:val="00DF3A25"/>
    <w:rsid w:val="00E12066"/>
    <w:rsid w:val="00E13C71"/>
    <w:rsid w:val="00E15078"/>
    <w:rsid w:val="00E204AE"/>
    <w:rsid w:val="00E271F1"/>
    <w:rsid w:val="00E31E46"/>
    <w:rsid w:val="00E40A46"/>
    <w:rsid w:val="00E4130F"/>
    <w:rsid w:val="00E42810"/>
    <w:rsid w:val="00E47261"/>
    <w:rsid w:val="00E67291"/>
    <w:rsid w:val="00E76C45"/>
    <w:rsid w:val="00E770B8"/>
    <w:rsid w:val="00E902DF"/>
    <w:rsid w:val="00EB0900"/>
    <w:rsid w:val="00EC7102"/>
    <w:rsid w:val="00ED3A54"/>
    <w:rsid w:val="00F072C9"/>
    <w:rsid w:val="00F11AFC"/>
    <w:rsid w:val="00F25BAE"/>
    <w:rsid w:val="00F407EE"/>
    <w:rsid w:val="00F44377"/>
    <w:rsid w:val="00F501F3"/>
    <w:rsid w:val="00F60CA9"/>
    <w:rsid w:val="00F72BDB"/>
    <w:rsid w:val="00F7706F"/>
    <w:rsid w:val="00F81CD4"/>
    <w:rsid w:val="00F84A04"/>
    <w:rsid w:val="00FC6624"/>
    <w:rsid w:val="00FD489A"/>
    <w:rsid w:val="029789A6"/>
    <w:rsid w:val="047A5C54"/>
    <w:rsid w:val="04B28CBB"/>
    <w:rsid w:val="06CA09DE"/>
    <w:rsid w:val="095582AA"/>
    <w:rsid w:val="0CD82285"/>
    <w:rsid w:val="0D595220"/>
    <w:rsid w:val="0E1A7C6D"/>
    <w:rsid w:val="0ECDFF40"/>
    <w:rsid w:val="1205A002"/>
    <w:rsid w:val="1E8F3F77"/>
    <w:rsid w:val="25F9CDD1"/>
    <w:rsid w:val="28A76D8C"/>
    <w:rsid w:val="34734D07"/>
    <w:rsid w:val="367256F3"/>
    <w:rsid w:val="367DAF74"/>
    <w:rsid w:val="371C40F2"/>
    <w:rsid w:val="3AE292B4"/>
    <w:rsid w:val="3B1F8197"/>
    <w:rsid w:val="40A0C1A4"/>
    <w:rsid w:val="40C81327"/>
    <w:rsid w:val="42219CF5"/>
    <w:rsid w:val="425D1E03"/>
    <w:rsid w:val="437E733B"/>
    <w:rsid w:val="4628CC4E"/>
    <w:rsid w:val="4AF79EDE"/>
    <w:rsid w:val="4E90EF2F"/>
    <w:rsid w:val="572E1478"/>
    <w:rsid w:val="57C8774D"/>
    <w:rsid w:val="59D7F35B"/>
    <w:rsid w:val="5B119131"/>
    <w:rsid w:val="5C2663C1"/>
    <w:rsid w:val="5D813D38"/>
    <w:rsid w:val="607BFE60"/>
    <w:rsid w:val="62DCB079"/>
    <w:rsid w:val="639DBD8B"/>
    <w:rsid w:val="67DAB857"/>
    <w:rsid w:val="70E7ADA8"/>
    <w:rsid w:val="71609C2D"/>
    <w:rsid w:val="7171B947"/>
    <w:rsid w:val="7361857F"/>
    <w:rsid w:val="744A8171"/>
    <w:rsid w:val="75A2FBAD"/>
    <w:rsid w:val="78691761"/>
    <w:rsid w:val="79670620"/>
    <w:rsid w:val="7A0479A9"/>
    <w:rsid w:val="7AE82A23"/>
    <w:rsid w:val="7D8AA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A81F14"/>
  <w15:chartTrackingRefBased/>
  <w15:docId w15:val="{CD22A09A-B592-40B4-BF99-12D61F3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41AF"/>
    <w:rPr>
      <w:rFonts w:ascii="Tahoma" w:hAnsi="Tahoma" w:cs="Tahoma"/>
      <w:sz w:val="16"/>
      <w:szCs w:val="16"/>
    </w:rPr>
  </w:style>
  <w:style w:type="character" w:styleId="Hyperlink">
    <w:name w:val="Hyperlink"/>
    <w:rsid w:val="00EC710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8E1A04"/>
    <w:rPr>
      <w:rFonts w:ascii="Courier" w:hAnsi="Courier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E1A04"/>
    <w:rPr>
      <w:rFonts w:ascii="Courier" w:hAnsi="Courier"/>
      <w:sz w:val="24"/>
      <w:lang w:val="en-GB"/>
    </w:rPr>
  </w:style>
  <w:style w:type="paragraph" w:styleId="BodyTextIndent">
    <w:name w:val="Body Text Indent"/>
    <w:basedOn w:val="Normal"/>
    <w:link w:val="BodyTextIndentChar"/>
    <w:rsid w:val="008E1A04"/>
    <w:pPr>
      <w:tabs>
        <w:tab w:val="left" w:pos="-720"/>
      </w:tabs>
      <w:suppressAutoHyphens/>
      <w:ind w:left="720"/>
    </w:pPr>
    <w:rPr>
      <w:i/>
      <w:iCs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E1A04"/>
    <w:rPr>
      <w:i/>
      <w:iCs/>
      <w:spacing w:val="-3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9B013B"/>
    <w:pPr>
      <w:ind w:left="720"/>
    </w:pPr>
    <w:rPr>
      <w:lang w:val="en-IE"/>
    </w:rPr>
  </w:style>
  <w:style w:type="paragraph" w:styleId="Header">
    <w:name w:val="header"/>
    <w:basedOn w:val="Normal"/>
    <w:link w:val="HeaderChar"/>
    <w:uiPriority w:val="99"/>
    <w:rsid w:val="00C36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6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6E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AA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468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68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6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83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9023D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0855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5515"/>
    <w:rPr>
      <w:lang w:val="en-US" w:eastAsia="en-US"/>
    </w:rPr>
  </w:style>
  <w:style w:type="character" w:styleId="FootnoteReference">
    <w:name w:val="footnote reference"/>
    <w:basedOn w:val="DefaultParagraphFont"/>
    <w:rsid w:val="00085515"/>
    <w:rPr>
      <w:vertAlign w:val="superscript"/>
    </w:rPr>
  </w:style>
  <w:style w:type="character" w:styleId="FollowedHyperlink">
    <w:name w:val="FollowedHyperlink"/>
    <w:basedOn w:val="DefaultParagraphFont"/>
    <w:rsid w:val="00E770B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mbership@nala.i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ala.ie/publications/nala-constitutio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embership@nala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mbership@nala.ie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mbership@nal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F3981125D0B46B7F75306EFCCA609" ma:contentTypeVersion="15" ma:contentTypeDescription="Create a new document." ma:contentTypeScope="" ma:versionID="539c462f17f55cbcf216af90a2ef07b7">
  <xsd:schema xmlns:xsd="http://www.w3.org/2001/XMLSchema" xmlns:xs="http://www.w3.org/2001/XMLSchema" xmlns:p="http://schemas.microsoft.com/office/2006/metadata/properties" xmlns:ns3="71ce7502-dd5b-42ae-864c-7ea37ddb3800" xmlns:ns4="f1793c64-2947-4877-b4c9-c0c6231d6072" targetNamespace="http://schemas.microsoft.com/office/2006/metadata/properties" ma:root="true" ma:fieldsID="ba3322968c8e9653200aecaee9046f2b" ns3:_="" ns4:_="">
    <xsd:import namespace="71ce7502-dd5b-42ae-864c-7ea37ddb3800"/>
    <xsd:import namespace="f1793c64-2947-4877-b4c9-c0c6231d6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7502-dd5b-42ae-864c-7ea37ddb3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93c64-2947-4877-b4c9-c0c6231d6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ce7502-dd5b-42ae-864c-7ea37ddb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F654-078E-4EC5-9687-F0DF6942E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7502-dd5b-42ae-864c-7ea37ddb3800"/>
    <ds:schemaRef ds:uri="f1793c64-2947-4877-b4c9-c0c6231d6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8D503-CC6C-4975-8880-DE6FD7BF5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F8B59-F553-4C4A-8A4E-2167B3360DF4}">
  <ds:schemaRefs>
    <ds:schemaRef ds:uri="http://schemas.openxmlformats.org/package/2006/metadata/core-properties"/>
    <ds:schemaRef ds:uri="f1793c64-2947-4877-b4c9-c0c6231d607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1ce7502-dd5b-42ae-864c-7ea37ddb38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98DC2C-11C5-4AC1-BD5D-EA688F21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767</Words>
  <Characters>4332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Lawrence</dc:creator>
  <cp:keywords/>
  <dc:description/>
  <cp:lastModifiedBy>Aoife Mulhall</cp:lastModifiedBy>
  <cp:revision>4</cp:revision>
  <cp:lastPrinted>2023-03-15T16:29:00Z</cp:lastPrinted>
  <dcterms:created xsi:type="dcterms:W3CDTF">2023-03-15T15:53:00Z</dcterms:created>
  <dcterms:modified xsi:type="dcterms:W3CDTF">2023-03-15T16:29:00Z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WFooter">
    <vt:lpwstr>MHC-28908469-2</vt:lpwstr>
  </property>
  <property fmtid="{D5CDD505-2E9C-101B-9397-08002B2CF9AE}" pid="3" name="ContentTypeId">
    <vt:lpwstr>0x0101009B0F3981125D0B46B7F75306EFCCA609</vt:lpwstr>
  </property>
</Properties>
</file>